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3402"/>
        <w:gridCol w:w="770"/>
        <w:gridCol w:w="1450"/>
        <w:gridCol w:w="2597"/>
      </w:tblGrid>
      <w:tr w:rsidR="00EF5791" w:rsidRPr="00CA2A57" w:rsidTr="00431584">
        <w:tc>
          <w:tcPr>
            <w:tcW w:w="6203" w:type="dxa"/>
            <w:gridSpan w:val="3"/>
          </w:tcPr>
          <w:p w:rsidR="00EF5791" w:rsidRPr="00CA2A57" w:rsidRDefault="004E748E" w:rsidP="008152E6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/>
                <w:b/>
                <w:bCs/>
                <w:color w:val="002060"/>
                <w:szCs w:val="24"/>
              </w:rPr>
              <w:t xml:space="preserve"> </w:t>
            </w:r>
            <w:r w:rsidR="00EF5791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موضوع تدريس:</w:t>
            </w:r>
            <w:r w:rsidR="00A8241E" w:rsidRPr="00CA2A57">
              <w:rPr>
                <w:rFonts w:ascii="Calibri" w:eastAsia="Calibri" w:hAnsi="Calibri" w:cs="B Lotus" w:hint="cs"/>
                <w:szCs w:val="24"/>
                <w:rtl/>
              </w:rPr>
              <w:t xml:space="preserve"> </w:t>
            </w:r>
            <w:r w:rsidR="000B300F">
              <w:rPr>
                <w:rFonts w:ascii="Calibri" w:eastAsia="Calibri" w:hAnsi="Calibri" w:cs="B Lotus"/>
                <w:szCs w:val="24"/>
              </w:rPr>
              <w:t xml:space="preserve"> </w:t>
            </w:r>
            <w:r w:rsidR="000B300F">
              <w:rPr>
                <w:rFonts w:ascii="Calibri" w:eastAsia="Calibri" w:hAnsi="Calibri" w:cs="B Lotus" w:hint="cs"/>
                <w:szCs w:val="24"/>
                <w:rtl/>
              </w:rPr>
              <w:t xml:space="preserve"> </w:t>
            </w:r>
            <w:r w:rsidR="008152E6">
              <w:rPr>
                <w:rFonts w:ascii="Calibri" w:eastAsia="Calibri" w:hAnsi="Calibri" w:cs="B Lotus" w:hint="cs"/>
                <w:szCs w:val="24"/>
                <w:rtl/>
              </w:rPr>
              <w:t>زبان تخصصی</w:t>
            </w:r>
            <w:r w:rsidR="000B300F">
              <w:rPr>
                <w:rFonts w:ascii="Calibri" w:eastAsia="Calibri" w:hAnsi="Calibri" w:cs="B Lotus" w:hint="cs"/>
                <w:szCs w:val="24"/>
                <w:rtl/>
              </w:rPr>
              <w:t xml:space="preserve"> </w:t>
            </w:r>
          </w:p>
        </w:tc>
        <w:tc>
          <w:tcPr>
            <w:tcW w:w="4047" w:type="dxa"/>
            <w:gridSpan w:val="2"/>
          </w:tcPr>
          <w:p w:rsidR="00EF5791" w:rsidRPr="00CA2A57" w:rsidRDefault="00A8241E" w:rsidP="00DB1ABF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مدت تدريس: </w:t>
            </w:r>
            <w:r w:rsidR="007C39C5">
              <w:rPr>
                <w:rFonts w:ascii="Calibri" w:eastAsia="Calibri" w:hAnsi="Calibri" w:cs="B Lotus" w:hint="cs"/>
                <w:szCs w:val="24"/>
                <w:rtl/>
              </w:rPr>
              <w:t>26 ساعت</w:t>
            </w:r>
          </w:p>
        </w:tc>
      </w:tr>
      <w:tr w:rsidR="00EF5791" w:rsidRPr="00CA2A57" w:rsidTr="00431584">
        <w:tc>
          <w:tcPr>
            <w:tcW w:w="6203" w:type="dxa"/>
            <w:gridSpan w:val="3"/>
          </w:tcPr>
          <w:p w:rsidR="00EF5791" w:rsidRPr="00CA2A57" w:rsidRDefault="00586F61" w:rsidP="00777DCC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پيشنياز: </w:t>
            </w:r>
            <w:r w:rsidR="000B300F">
              <w:rPr>
                <w:rFonts w:ascii="Calibri" w:eastAsia="Calibri" w:hAnsi="Calibri" w:cs="B Lotus" w:hint="cs"/>
                <w:szCs w:val="24"/>
                <w:rtl/>
              </w:rPr>
              <w:t>ندارد</w:t>
            </w:r>
          </w:p>
        </w:tc>
        <w:tc>
          <w:tcPr>
            <w:tcW w:w="4047" w:type="dxa"/>
            <w:gridSpan w:val="2"/>
          </w:tcPr>
          <w:p w:rsidR="00EF5791" w:rsidRPr="00CA2A57" w:rsidRDefault="00EF5791" w:rsidP="00777DCC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محل اجرا:</w:t>
            </w:r>
            <w:r w:rsidRPr="00CA2A57">
              <w:rPr>
                <w:rFonts w:cs="B Lotus" w:hint="cs"/>
                <w:color w:val="002060"/>
                <w:szCs w:val="24"/>
                <w:rtl/>
              </w:rPr>
              <w:t xml:space="preserve"> </w:t>
            </w:r>
            <w:r w:rsidR="00586F61" w:rsidRPr="00586F61">
              <w:rPr>
                <w:rFonts w:ascii="Calibri" w:eastAsia="Calibri" w:hAnsi="Calibri" w:cs="B Lotus"/>
                <w:szCs w:val="24"/>
                <w:rtl/>
              </w:rPr>
              <w:t>دانشکده علوم پ</w:t>
            </w:r>
            <w:r w:rsidR="00586F61" w:rsidRPr="00586F61">
              <w:rPr>
                <w:rFonts w:ascii="Calibri" w:eastAsia="Calibri" w:hAnsi="Calibri" w:cs="B Lotus" w:hint="cs"/>
                <w:szCs w:val="24"/>
                <w:rtl/>
              </w:rPr>
              <w:t>ی</w:t>
            </w:r>
            <w:r w:rsidR="00586F61" w:rsidRPr="00586F61">
              <w:rPr>
                <w:rFonts w:ascii="Calibri" w:eastAsia="Calibri" w:hAnsi="Calibri" w:cs="B Lotus" w:hint="eastAsia"/>
                <w:szCs w:val="24"/>
                <w:rtl/>
              </w:rPr>
              <w:t>راپزشک</w:t>
            </w:r>
            <w:r w:rsidR="00586F61" w:rsidRPr="00586F61">
              <w:rPr>
                <w:rFonts w:ascii="Calibri" w:eastAsia="Calibri" w:hAnsi="Calibri" w:cs="B Lotus" w:hint="cs"/>
                <w:szCs w:val="24"/>
                <w:rtl/>
              </w:rPr>
              <w:t>ی</w:t>
            </w:r>
          </w:p>
        </w:tc>
      </w:tr>
      <w:tr w:rsidR="00EF5791" w:rsidRPr="00CA2A57" w:rsidTr="00431584">
        <w:tc>
          <w:tcPr>
            <w:tcW w:w="6203" w:type="dxa"/>
            <w:gridSpan w:val="3"/>
          </w:tcPr>
          <w:p w:rsidR="00EF5791" w:rsidRPr="00CA2A57" w:rsidRDefault="00586F61" w:rsidP="00777DCC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>گروه هدف:</w:t>
            </w:r>
            <w:r w:rsidR="00EF5791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Pr="00586F61">
              <w:rPr>
                <w:rFonts w:ascii="Calibri" w:eastAsia="Calibri" w:hAnsi="Calibri" w:cs="B Lotus"/>
                <w:szCs w:val="24"/>
                <w:rtl/>
              </w:rPr>
              <w:t>دانشجو</w:t>
            </w:r>
            <w:r w:rsidRPr="00586F61">
              <w:rPr>
                <w:rFonts w:ascii="Calibri" w:eastAsia="Calibri" w:hAnsi="Calibri" w:cs="B Lotus" w:hint="cs"/>
                <w:szCs w:val="24"/>
                <w:rtl/>
              </w:rPr>
              <w:t>ی</w:t>
            </w:r>
            <w:r w:rsidRPr="00586F61">
              <w:rPr>
                <w:rFonts w:ascii="Calibri" w:eastAsia="Calibri" w:hAnsi="Calibri" w:cs="B Lotus" w:hint="eastAsia"/>
                <w:szCs w:val="24"/>
                <w:rtl/>
              </w:rPr>
              <w:t>ان</w:t>
            </w:r>
            <w:r w:rsidRPr="00586F61">
              <w:rPr>
                <w:rFonts w:ascii="Calibri" w:eastAsia="Calibri" w:hAnsi="Calibri" w:cs="B Lotus"/>
                <w:szCs w:val="24"/>
                <w:rtl/>
              </w:rPr>
              <w:t xml:space="preserve"> رشته گفتاردرمان</w:t>
            </w:r>
            <w:r w:rsidRPr="00586F61">
              <w:rPr>
                <w:rFonts w:ascii="Calibri" w:eastAsia="Calibri" w:hAnsi="Calibri" w:cs="B Lotus" w:hint="cs"/>
                <w:szCs w:val="24"/>
                <w:rtl/>
              </w:rPr>
              <w:t>ی</w:t>
            </w:r>
          </w:p>
        </w:tc>
        <w:tc>
          <w:tcPr>
            <w:tcW w:w="4047" w:type="dxa"/>
            <w:gridSpan w:val="2"/>
          </w:tcPr>
          <w:p w:rsidR="00EF5791" w:rsidRPr="00CA2A57" w:rsidRDefault="00EF5791" w:rsidP="00777DCC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مقطع: </w:t>
            </w:r>
            <w:r w:rsidR="00586F61" w:rsidRPr="00586F61">
              <w:rPr>
                <w:rFonts w:ascii="Calibri" w:eastAsia="Calibri" w:hAnsi="Calibri" w:cs="B Lotus" w:hint="cs"/>
                <w:szCs w:val="24"/>
                <w:rtl/>
              </w:rPr>
              <w:t>کارشناسی</w:t>
            </w:r>
          </w:p>
        </w:tc>
      </w:tr>
      <w:tr w:rsidR="00572941" w:rsidRPr="00CA2A57" w:rsidTr="002F3A85">
        <w:tc>
          <w:tcPr>
            <w:tcW w:w="2031" w:type="dxa"/>
          </w:tcPr>
          <w:p w:rsidR="00572941" w:rsidRPr="00CA2A57" w:rsidRDefault="00572941" w:rsidP="00DB1ABF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تعداد واحد: </w:t>
            </w:r>
            <w:r w:rsidR="008152E6">
              <w:rPr>
                <w:rFonts w:ascii="Calibri" w:eastAsia="Calibri" w:hAnsi="Calibri" w:cs="B Lotus" w:hint="cs"/>
                <w:szCs w:val="24"/>
                <w:rtl/>
              </w:rPr>
              <w:t>1</w:t>
            </w:r>
            <w:r w:rsidR="000B300F">
              <w:rPr>
                <w:rFonts w:ascii="Calibri" w:eastAsia="Calibri" w:hAnsi="Calibri" w:cs="B Lotus" w:hint="cs"/>
                <w:szCs w:val="24"/>
                <w:rtl/>
              </w:rPr>
              <w:t xml:space="preserve"> </w:t>
            </w:r>
            <w:r w:rsidR="00586F61" w:rsidRPr="00586F61">
              <w:rPr>
                <w:rFonts w:ascii="Calibri" w:eastAsia="Calibri" w:hAnsi="Calibri" w:cs="B Lotus" w:hint="cs"/>
                <w:szCs w:val="24"/>
                <w:rtl/>
              </w:rPr>
              <w:t>واحد</w:t>
            </w:r>
          </w:p>
        </w:tc>
        <w:tc>
          <w:tcPr>
            <w:tcW w:w="3402" w:type="dxa"/>
          </w:tcPr>
          <w:p w:rsidR="00572941" w:rsidRPr="00CA2A57" w:rsidRDefault="004C55AE" w:rsidP="007C39C5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نوع واحد: </w:t>
            </w:r>
            <w:r w:rsidR="007C39C5" w:rsidRPr="007C39C5">
              <w:rPr>
                <w:rFonts w:cs="B Lotus" w:hint="cs"/>
                <w:b/>
                <w:bCs/>
                <w:szCs w:val="24"/>
                <w:rtl/>
              </w:rPr>
              <w:t>5/0 واحد</w:t>
            </w:r>
            <w:r w:rsidR="007C39C5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0B300F">
              <w:rPr>
                <w:rFonts w:cs="B Lotus" w:hint="cs"/>
                <w:szCs w:val="24"/>
                <w:rtl/>
              </w:rPr>
              <w:t>نظری</w:t>
            </w:r>
            <w:r w:rsidR="008152E6">
              <w:rPr>
                <w:rFonts w:cs="B Lotus" w:hint="cs"/>
                <w:szCs w:val="24"/>
                <w:rtl/>
              </w:rPr>
              <w:t>-</w:t>
            </w:r>
            <w:r w:rsidR="00415BB7">
              <w:rPr>
                <w:rFonts w:cs="B Lotus" w:hint="cs"/>
                <w:szCs w:val="24"/>
                <w:rtl/>
              </w:rPr>
              <w:t xml:space="preserve">5/0 واحد </w:t>
            </w:r>
            <w:r w:rsidR="008152E6">
              <w:rPr>
                <w:rFonts w:cs="B Lotus" w:hint="cs"/>
                <w:szCs w:val="24"/>
                <w:rtl/>
              </w:rPr>
              <w:t>عملی</w:t>
            </w:r>
          </w:p>
        </w:tc>
        <w:tc>
          <w:tcPr>
            <w:tcW w:w="2220" w:type="dxa"/>
            <w:gridSpan w:val="2"/>
          </w:tcPr>
          <w:p w:rsidR="00572941" w:rsidRPr="00CA2A57" w:rsidRDefault="00572941" w:rsidP="00DB1ABF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نیمسال:</w:t>
            </w:r>
            <w:r w:rsidR="001D788B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8152E6">
              <w:rPr>
                <w:rFonts w:ascii="Calibri" w:eastAsia="Calibri" w:hAnsi="Calibri" w:cs="B Lotus" w:hint="cs"/>
                <w:szCs w:val="24"/>
                <w:rtl/>
              </w:rPr>
              <w:t>دوم</w:t>
            </w:r>
          </w:p>
        </w:tc>
        <w:tc>
          <w:tcPr>
            <w:tcW w:w="2597" w:type="dxa"/>
          </w:tcPr>
          <w:p w:rsidR="00572941" w:rsidRPr="00CA2A57" w:rsidRDefault="00572941" w:rsidP="00A405AD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سال تحصیلی:</w:t>
            </w:r>
            <w:r w:rsidR="001D788B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0B300F">
              <w:rPr>
                <w:rFonts w:ascii="Calibri" w:eastAsia="Calibri" w:hAnsi="Calibri" w:cs="B Lotus" w:hint="cs"/>
                <w:szCs w:val="24"/>
                <w:rtl/>
              </w:rPr>
              <w:t>140</w:t>
            </w:r>
            <w:r w:rsidR="00A405AD">
              <w:rPr>
                <w:rFonts w:ascii="Calibri" w:eastAsia="Calibri" w:hAnsi="Calibri" w:cs="B Lotus" w:hint="cs"/>
                <w:szCs w:val="24"/>
                <w:rtl/>
              </w:rPr>
              <w:t>5</w:t>
            </w:r>
            <w:r w:rsidR="00586F61" w:rsidRPr="00586F61">
              <w:rPr>
                <w:rFonts w:ascii="Calibri" w:eastAsia="Calibri" w:hAnsi="Calibri" w:cs="B Lotus" w:hint="cs"/>
                <w:szCs w:val="24"/>
                <w:rtl/>
              </w:rPr>
              <w:t>-</w:t>
            </w:r>
            <w:r w:rsidR="000B300F">
              <w:rPr>
                <w:rFonts w:ascii="Calibri" w:eastAsia="Calibri" w:hAnsi="Calibri" w:cs="B Lotus" w:hint="cs"/>
                <w:szCs w:val="24"/>
                <w:rtl/>
              </w:rPr>
              <w:t>140</w:t>
            </w:r>
            <w:r w:rsidR="00A405AD">
              <w:rPr>
                <w:rFonts w:ascii="Calibri" w:eastAsia="Calibri" w:hAnsi="Calibri" w:cs="B Lotus" w:hint="cs"/>
                <w:szCs w:val="24"/>
                <w:rtl/>
              </w:rPr>
              <w:t>4</w:t>
            </w:r>
          </w:p>
        </w:tc>
      </w:tr>
      <w:tr w:rsidR="00572941" w:rsidRPr="00CA2A57" w:rsidTr="00E93EFC">
        <w:tc>
          <w:tcPr>
            <w:tcW w:w="10250" w:type="dxa"/>
            <w:gridSpan w:val="5"/>
          </w:tcPr>
          <w:p w:rsidR="00572941" w:rsidRPr="00835FB9" w:rsidRDefault="00572941" w:rsidP="00DB1ABF">
            <w:pPr>
              <w:tabs>
                <w:tab w:val="left" w:pos="3968"/>
              </w:tabs>
              <w:rPr>
                <w:rFonts w:cs="B Lotus"/>
                <w:szCs w:val="24"/>
                <w:rtl/>
              </w:rPr>
            </w:pPr>
            <w:r w:rsidRPr="00835FB9">
              <w:rPr>
                <w:rFonts w:cs="B Lotus" w:hint="cs"/>
                <w:b/>
                <w:bCs/>
                <w:color w:val="002060"/>
                <w:szCs w:val="24"/>
                <w:rtl/>
              </w:rPr>
              <w:t>مدرسين:</w:t>
            </w:r>
            <w:r w:rsidRPr="00835FB9">
              <w:rPr>
                <w:rFonts w:cs="B Lotus" w:hint="cs"/>
                <w:szCs w:val="24"/>
                <w:rtl/>
              </w:rPr>
              <w:t xml:space="preserve"> </w:t>
            </w:r>
            <w:r w:rsidR="000B300F">
              <w:rPr>
                <w:rFonts w:cs="B Lotus" w:hint="cs"/>
                <w:szCs w:val="24"/>
                <w:rtl/>
              </w:rPr>
              <w:t>دکتر نسیبه سلطانی نژاد</w:t>
            </w:r>
          </w:p>
        </w:tc>
      </w:tr>
      <w:tr w:rsidR="00D3410E" w:rsidRPr="00CA2A57" w:rsidTr="00E93EFC">
        <w:tc>
          <w:tcPr>
            <w:tcW w:w="10250" w:type="dxa"/>
            <w:gridSpan w:val="5"/>
          </w:tcPr>
          <w:p w:rsidR="00D3410E" w:rsidRPr="00CA2A57" w:rsidRDefault="00D3410E" w:rsidP="00A405AD">
            <w:pPr>
              <w:tabs>
                <w:tab w:val="left" w:pos="3968"/>
              </w:tabs>
              <w:rPr>
                <w:rFonts w:cs="B Lotus"/>
                <w:b/>
                <w:bCs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>تاریخ بروزرسانی:</w:t>
            </w:r>
            <w:r w:rsidR="002F3A85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A405AD">
              <w:rPr>
                <w:rFonts w:cs="B Lotus" w:hint="cs"/>
                <w:szCs w:val="24"/>
                <w:rtl/>
              </w:rPr>
              <w:t xml:space="preserve">اسفند </w:t>
            </w:r>
            <w:r w:rsidR="000B300F">
              <w:rPr>
                <w:rFonts w:cs="B Lotus" w:hint="cs"/>
                <w:szCs w:val="24"/>
                <w:rtl/>
              </w:rPr>
              <w:t>140</w:t>
            </w:r>
            <w:r w:rsidR="00A405AD">
              <w:rPr>
                <w:rFonts w:cs="B Lotus" w:hint="cs"/>
                <w:szCs w:val="24"/>
                <w:rtl/>
              </w:rPr>
              <w:t>4</w:t>
            </w:r>
          </w:p>
        </w:tc>
      </w:tr>
    </w:tbl>
    <w:p w:rsidR="00CD2824" w:rsidRPr="00CA2A57" w:rsidRDefault="00A173EF" w:rsidP="00CD2824">
      <w:pPr>
        <w:rPr>
          <w:rFonts w:cs="B Lotus"/>
          <w:szCs w:val="24"/>
          <w:rtl/>
          <w:lang w:bidi="fa-IR"/>
        </w:rPr>
      </w:pPr>
      <w:r w:rsidRPr="00CA2A57">
        <w:rPr>
          <w:rFonts w:cs="B Lotus"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113030</wp:posOffset>
                </wp:positionV>
                <wp:extent cx="6483985" cy="635"/>
                <wp:effectExtent l="0" t="0" r="12065" b="3746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8398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3853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.7pt;margin-top:8.9pt;width:510.5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QDPwIAAIIEAAAOAAAAZHJzL2Uyb0RvYy54bWysVMGO2yAQvVfqPyDuWdtZJ3WsdVYrO2kP&#10;222k3X4ACzhGxYCAxImq/nsHnKSb9lJVveBhmHnzZnj47v7QS7Tn1gmtKpzdpBhxRTUTalvhry/r&#10;SYGR80QxIrXiFT5yh++X79/dDabkU91pybhFAKJcOZgKd96bMkkc7XhP3I02XMFhq21PPGztNmGW&#10;DIDey2SapvNk0JYZqyl3DrzNeIiXEb9tOfVf2tZxj2SFgZuPq43ra1iT5R0pt5aYTtATDfIPLHoi&#10;FBS9QDXEE7Sz4g+oXlCrnW79DdV9ottWUB57gG6y9LdunjtieOwFhuPMZUzu/8HSp/3GIsEqnGOk&#10;SA9X9LDzOlZG0zCewbgSomq1saFBelDP5lHTbw4pXXdEbXkMfjkayM1CRnKVEjbOQJHX4bNmEEMA&#10;P87q0NoetVKYTyExgMM80CFezvFyOfzgEQXnPC9uF8UMIwpn89tZrETKABJSjXX+I9c9CkaFnbdE&#10;bDtfa6VABNqOBcj+0flA8VdCSFZ6LaSMWpAKDUBnkc7SSMlpKVg4DXFRlryWFu0JCMofRlS566G1&#10;0VfM0vQkK3CD+EZ3dnZD5QtK5HFVwOqdYpFHxwlbnWxPhBxtyJYqMIGpQCcna1Ta90W6WBWrIp/k&#10;0/lqkqdNM3lY1/lkvs4+zJrbpq6b7EdoKsvLTjDGVejrrPos/ztVnd7fqNeL7i8TTK7RY4tA9vyN&#10;pKNAgiZGdb1qdtzYs3BA6DH49CjDS3q7B/vtr2P5EwAA//8DAFBLAwQUAAYACAAAACEAKTpke9wA&#10;AAAIAQAADwAAAGRycy9kb3ducmV2LnhtbEyPzU7DMBCE70i8g7VIXBC1+SnQEKcKSFxQAVH6ANvY&#10;5Ad7HcVum749mxMcd2Y0+02+HL0TezvENpCGq5kCYakKpqVaw+br5fIBRExIBl0gq+FoIyyL05Mc&#10;MxMO9Gn361QLLqGYoYYmpT6TMlaN9RhnobfE3ncYPCY+h1qaAQ9c7p28VupOemyJPzTY2+fGVj/r&#10;necW974pV2VHq6e3/mPeXbx2eEStz8/G8hFEsmP6C8OEz+hQMNM27MhE4TQsbjnI8j0PmGx1o+Yg&#10;tpOyAFnk8v+A4hcAAP//AwBQSwECLQAUAAYACAAAACEAtoM4kv4AAADhAQAAEwAAAAAAAAAAAAAA&#10;AAAAAAAAW0NvbnRlbnRfVHlwZXNdLnhtbFBLAQItABQABgAIAAAAIQA4/SH/1gAAAJQBAAALAAAA&#10;AAAAAAAAAAAAAC8BAABfcmVscy8ucmVsc1BLAQItABQABgAIAAAAIQCWfCQDPwIAAIIEAAAOAAAA&#10;AAAAAAAAAAAAAC4CAABkcnMvZTJvRG9jLnhtbFBLAQItABQABgAIAAAAIQApOmR73AAAAAgBAAAP&#10;AAAAAAAAAAAAAAAAAJkEAABkcnMvZG93bnJldi54bWxQSwUGAAAAAAQABADzAAAAogUAAAAA&#10;" strokecolor="#272727 [2749]" strokeweight="1.5pt"/>
            </w:pict>
          </mc:Fallback>
        </mc:AlternateContent>
      </w:r>
    </w:p>
    <w:p w:rsidR="00572941" w:rsidRPr="00B002E6" w:rsidRDefault="00CD2824" w:rsidP="00A405AD">
      <w:pPr>
        <w:spacing w:line="360" w:lineRule="auto"/>
        <w:rPr>
          <w:rFonts w:cs="B Lotus"/>
          <w:szCs w:val="24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هدف کلي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="003D2123"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  <w:r w:rsidR="00CA393E">
        <w:rPr>
          <w:rFonts w:cs="B Lotus" w:hint="cs"/>
          <w:szCs w:val="24"/>
          <w:rtl/>
          <w:lang w:bidi="fa-IR"/>
        </w:rPr>
        <w:t xml:space="preserve">  افزایش مهارت دانشجویان در خواندن،</w:t>
      </w:r>
      <w:r w:rsidR="00DA0922">
        <w:rPr>
          <w:rFonts w:cs="B Lotus" w:hint="cs"/>
          <w:szCs w:val="24"/>
          <w:rtl/>
          <w:lang w:bidi="fa-IR"/>
        </w:rPr>
        <w:t>درک و</w:t>
      </w:r>
      <w:r w:rsidR="00A405AD">
        <w:rPr>
          <w:rFonts w:cs="B Lotus" w:hint="cs"/>
          <w:szCs w:val="24"/>
          <w:rtl/>
          <w:lang w:bidi="fa-IR"/>
        </w:rPr>
        <w:t xml:space="preserve"> نگارش</w:t>
      </w:r>
      <w:r w:rsidR="00CA393E">
        <w:rPr>
          <w:rFonts w:cs="B Lotus" w:hint="cs"/>
          <w:szCs w:val="24"/>
          <w:rtl/>
          <w:lang w:bidi="fa-IR"/>
        </w:rPr>
        <w:t xml:space="preserve"> </w:t>
      </w:r>
      <w:r w:rsidR="00A405AD">
        <w:rPr>
          <w:rFonts w:cs="B Lotus" w:hint="cs"/>
          <w:szCs w:val="24"/>
          <w:rtl/>
          <w:lang w:bidi="fa-IR"/>
        </w:rPr>
        <w:t>متون</w:t>
      </w:r>
      <w:r w:rsidR="00CA393E">
        <w:rPr>
          <w:rFonts w:cs="B Lotus" w:hint="cs"/>
          <w:szCs w:val="24"/>
          <w:rtl/>
          <w:lang w:bidi="fa-IR"/>
        </w:rPr>
        <w:t xml:space="preserve"> تخصصی </w:t>
      </w:r>
      <w:r w:rsidR="00DA0922">
        <w:rPr>
          <w:rFonts w:cs="B Lotus" w:hint="cs"/>
          <w:szCs w:val="24"/>
          <w:rtl/>
          <w:lang w:bidi="fa-IR"/>
        </w:rPr>
        <w:t xml:space="preserve">آسیب شناسی گفتار و زبان </w:t>
      </w:r>
      <w:r w:rsidR="00A405AD">
        <w:rPr>
          <w:rFonts w:cs="B Lotus" w:hint="cs"/>
          <w:szCs w:val="24"/>
          <w:rtl/>
          <w:lang w:bidi="fa-IR"/>
        </w:rPr>
        <w:t>به زبان انگلیسی</w:t>
      </w:r>
    </w:p>
    <w:p w:rsidR="00CD2824" w:rsidRDefault="00CD2824" w:rsidP="00E05414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اهداف اختصاصي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="002F3A85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:rsidR="00B002E6" w:rsidRDefault="00B002E6" w:rsidP="00CA2D7D">
      <w:pPr>
        <w:tabs>
          <w:tab w:val="left" w:pos="1699"/>
          <w:tab w:val="left" w:pos="5101"/>
        </w:tabs>
        <w:spacing w:line="288" w:lineRule="auto"/>
        <w:ind w:left="360"/>
        <w:jc w:val="lowKashida"/>
        <w:rPr>
          <w:rFonts w:cs="B Lotus"/>
          <w:szCs w:val="24"/>
          <w:rtl/>
          <w:lang w:bidi="fa-IR"/>
        </w:rPr>
      </w:pPr>
      <w:r w:rsidRPr="00CA2D7D">
        <w:rPr>
          <w:rFonts w:cs="B Lotus" w:hint="cs"/>
          <w:szCs w:val="24"/>
          <w:rtl/>
          <w:lang w:bidi="fa-IR"/>
        </w:rPr>
        <w:t>در پایان ترم دانشجو باید بتواند:</w:t>
      </w:r>
    </w:p>
    <w:p w:rsidR="00DA0922" w:rsidRDefault="00DA0922" w:rsidP="00DA0922">
      <w:pPr>
        <w:pStyle w:val="ListParagraph"/>
        <w:numPr>
          <w:ilvl w:val="0"/>
          <w:numId w:val="31"/>
        </w:num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با اصطلاحات تخصصی رشته آشنایی داشته باشد</w:t>
      </w:r>
    </w:p>
    <w:p w:rsidR="00DA0922" w:rsidRDefault="00DA0922" w:rsidP="00DA0922">
      <w:pPr>
        <w:pStyle w:val="ListParagraph"/>
        <w:numPr>
          <w:ilvl w:val="0"/>
          <w:numId w:val="31"/>
        </w:num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با رفرنس ها و ژورنال های تخصصی آسیب شناسی گفتار و زبان آشنایی داشته باشد</w:t>
      </w:r>
    </w:p>
    <w:p w:rsidR="00DA0922" w:rsidRDefault="00DA0922" w:rsidP="00DA0922">
      <w:pPr>
        <w:pStyle w:val="ListParagraph"/>
        <w:numPr>
          <w:ilvl w:val="0"/>
          <w:numId w:val="31"/>
        </w:num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بتواند با خواندن مطالب تخصصی</w:t>
      </w:r>
      <w:r w:rsidR="00904C92">
        <w:rPr>
          <w:rFonts w:cs="B Lotus" w:hint="cs"/>
          <w:szCs w:val="24"/>
          <w:rtl/>
          <w:lang w:bidi="fa-IR"/>
        </w:rPr>
        <w:t xml:space="preserve"> به زبان انگلیسی</w:t>
      </w:r>
      <w:r>
        <w:rPr>
          <w:rFonts w:cs="B Lotus" w:hint="cs"/>
          <w:szCs w:val="24"/>
          <w:rtl/>
          <w:lang w:bidi="fa-IR"/>
        </w:rPr>
        <w:t xml:space="preserve"> </w:t>
      </w:r>
      <w:r w:rsidR="00904C92">
        <w:rPr>
          <w:rFonts w:cs="B Lotus" w:hint="cs"/>
          <w:szCs w:val="24"/>
          <w:rtl/>
          <w:lang w:bidi="fa-IR"/>
        </w:rPr>
        <w:t>آن</w:t>
      </w:r>
      <w:r w:rsidR="00904C92">
        <w:rPr>
          <w:rFonts w:cs="B Lotus"/>
          <w:szCs w:val="24"/>
          <w:rtl/>
          <w:lang w:bidi="fa-IR"/>
        </w:rPr>
        <w:softHyphen/>
      </w:r>
      <w:r w:rsidR="00904C92">
        <w:rPr>
          <w:rFonts w:cs="B Lotus" w:hint="cs"/>
          <w:szCs w:val="24"/>
          <w:rtl/>
          <w:lang w:bidi="fa-IR"/>
        </w:rPr>
        <w:t>ها را درک کند</w:t>
      </w:r>
      <w:r>
        <w:rPr>
          <w:rFonts w:cs="B Lotus" w:hint="cs"/>
          <w:szCs w:val="24"/>
          <w:rtl/>
          <w:lang w:bidi="fa-IR"/>
        </w:rPr>
        <w:t xml:space="preserve"> </w:t>
      </w:r>
    </w:p>
    <w:p w:rsidR="00904C92" w:rsidRPr="00DA0922" w:rsidRDefault="00904C92" w:rsidP="00DA0922">
      <w:pPr>
        <w:pStyle w:val="ListParagraph"/>
        <w:numPr>
          <w:ilvl w:val="0"/>
          <w:numId w:val="31"/>
        </w:num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szCs w:val="24"/>
          <w:rtl/>
          <w:lang w:bidi="fa-IR"/>
        </w:rPr>
      </w:pPr>
      <w:r>
        <w:rPr>
          <w:rFonts w:cs="B Lotus" w:hint="cs"/>
          <w:szCs w:val="24"/>
          <w:rtl/>
          <w:lang w:bidi="fa-IR"/>
        </w:rPr>
        <w:t>بتواند یک متن کوتاه تخصصی یا گزارش و یا یک مقاله کوتاه بنویسد</w:t>
      </w:r>
    </w:p>
    <w:p w:rsidR="00CD2824" w:rsidRPr="00CA2A57" w:rsidRDefault="00CD2824" w:rsidP="00E05414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محتوا و ترتيب ارائه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</w:p>
    <w:p w:rsidR="003149CB" w:rsidRPr="00CA2A57" w:rsidRDefault="003149CB" w:rsidP="00E05414">
      <w:pPr>
        <w:spacing w:line="360" w:lineRule="auto"/>
        <w:ind w:left="54"/>
        <w:rPr>
          <w:rFonts w:cs="B Lotus"/>
          <w:color w:val="002060"/>
          <w:szCs w:val="24"/>
          <w:rtl/>
          <w:lang w:bidi="fa-IR"/>
        </w:rPr>
      </w:pPr>
      <w:r w:rsidRPr="00CA2A57">
        <w:rPr>
          <w:rFonts w:cs="B Lotus" w:hint="cs"/>
          <w:color w:val="002060"/>
          <w:szCs w:val="24"/>
          <w:rtl/>
          <w:lang w:bidi="fa-IR"/>
        </w:rPr>
        <w:t>(عناوين و رئوس مطالبي که بايد آموزش داده شود</w:t>
      </w:r>
      <w:r w:rsidR="00627566" w:rsidRPr="00CA2A57">
        <w:rPr>
          <w:rFonts w:cs="B Lotus" w:hint="cs"/>
          <w:color w:val="002060"/>
          <w:szCs w:val="24"/>
          <w:rtl/>
          <w:lang w:bidi="fa-IR"/>
        </w:rPr>
        <w:t xml:space="preserve"> تا به اهداف دوره نائل شد</w:t>
      </w:r>
      <w:r w:rsidRPr="00CA2A57">
        <w:rPr>
          <w:rFonts w:cs="B Lotus" w:hint="cs"/>
          <w:color w:val="002060"/>
          <w:szCs w:val="24"/>
          <w:rtl/>
          <w:lang w:bidi="fa-IR"/>
        </w:rPr>
        <w:t>. شامل: مطالب تئوري،‌ مهارتهاي عملي و</w:t>
      </w:r>
      <w:r w:rsidR="00B407DD" w:rsidRPr="00CA2A57">
        <w:rPr>
          <w:rFonts w:cs="B Lotus" w:hint="cs"/>
          <w:color w:val="002060"/>
          <w:szCs w:val="24"/>
          <w:rtl/>
          <w:lang w:bidi="fa-IR"/>
        </w:rPr>
        <w:t>.</w:t>
      </w:r>
      <w:r w:rsidRPr="00CA2A57">
        <w:rPr>
          <w:rFonts w:cs="B Lotus" w:hint="cs"/>
          <w:color w:val="002060"/>
          <w:szCs w:val="24"/>
          <w:rtl/>
          <w:lang w:bidi="fa-IR"/>
        </w:rPr>
        <w:t>..)</w:t>
      </w:r>
    </w:p>
    <w:tbl>
      <w:tblPr>
        <w:bidiVisual/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"/>
        <w:gridCol w:w="7466"/>
        <w:gridCol w:w="1529"/>
      </w:tblGrid>
      <w:tr w:rsidR="00380DE8" w:rsidRPr="00CA2A57" w:rsidTr="00CC6335">
        <w:trPr>
          <w:trHeight w:val="211"/>
          <w:jc w:val="center"/>
        </w:trPr>
        <w:tc>
          <w:tcPr>
            <w:tcW w:w="926" w:type="dxa"/>
            <w:shd w:val="clear" w:color="auto" w:fill="8DB3E2" w:themeFill="text2" w:themeFillTint="66"/>
          </w:tcPr>
          <w:p w:rsidR="00380DE8" w:rsidRPr="00CA2A57" w:rsidRDefault="00572941" w:rsidP="002F3A85">
            <w:pPr>
              <w:spacing w:line="360" w:lineRule="auto"/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szCs w:val="24"/>
                <w:rtl/>
              </w:rPr>
              <w:t>جلسه</w:t>
            </w:r>
          </w:p>
        </w:tc>
        <w:tc>
          <w:tcPr>
            <w:tcW w:w="7466" w:type="dxa"/>
            <w:shd w:val="clear" w:color="auto" w:fill="8DB3E2" w:themeFill="text2" w:themeFillTint="66"/>
          </w:tcPr>
          <w:p w:rsidR="00380DE8" w:rsidRPr="00CA2A57" w:rsidRDefault="00380DE8" w:rsidP="002F3A85">
            <w:pPr>
              <w:spacing w:line="360" w:lineRule="auto"/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szCs w:val="24"/>
                <w:rtl/>
              </w:rPr>
              <w:t>عناوین</w:t>
            </w:r>
          </w:p>
        </w:tc>
        <w:tc>
          <w:tcPr>
            <w:tcW w:w="1529" w:type="dxa"/>
            <w:shd w:val="clear" w:color="auto" w:fill="8DB3E2" w:themeFill="text2" w:themeFillTint="66"/>
          </w:tcPr>
          <w:p w:rsidR="00380DE8" w:rsidRPr="00CA2A57" w:rsidRDefault="00572941" w:rsidP="002F3A85">
            <w:pPr>
              <w:spacing w:line="360" w:lineRule="auto"/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szCs w:val="24"/>
                <w:rtl/>
              </w:rPr>
              <w:t>مدرس</w:t>
            </w:r>
          </w:p>
        </w:tc>
      </w:tr>
      <w:tr w:rsidR="00A421A6" w:rsidRPr="00CA2A57" w:rsidTr="00CC6335">
        <w:trPr>
          <w:cantSplit/>
          <w:trHeight w:val="70"/>
          <w:jc w:val="center"/>
        </w:trPr>
        <w:tc>
          <w:tcPr>
            <w:tcW w:w="926" w:type="dxa"/>
            <w:vAlign w:val="center"/>
          </w:tcPr>
          <w:p w:rsidR="00A421A6" w:rsidRPr="00A421A6" w:rsidRDefault="00904C92" w:rsidP="00FE2A6C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1</w:t>
            </w:r>
          </w:p>
        </w:tc>
        <w:tc>
          <w:tcPr>
            <w:tcW w:w="7466" w:type="dxa"/>
          </w:tcPr>
          <w:p w:rsidR="00A421A6" w:rsidRPr="000B4885" w:rsidRDefault="00904C92" w:rsidP="00A405AD">
            <w:pPr>
              <w:tabs>
                <w:tab w:val="left" w:pos="1699"/>
                <w:tab w:val="left" w:pos="5101"/>
              </w:tabs>
              <w:spacing w:line="288" w:lineRule="auto"/>
              <w:ind w:left="67"/>
              <w:jc w:val="lowKashida"/>
              <w:rPr>
                <w:rFonts w:cs="B Lotus"/>
                <w:szCs w:val="24"/>
                <w:rtl/>
                <w:lang w:bidi="fa-IR"/>
              </w:rPr>
            </w:pPr>
            <w:r>
              <w:rPr>
                <w:rFonts w:cs="B Lotus" w:hint="cs"/>
                <w:szCs w:val="24"/>
                <w:rtl/>
                <w:lang w:bidi="fa-IR"/>
              </w:rPr>
              <w:t>ترجمه</w:t>
            </w:r>
            <w:r w:rsidR="00A405AD">
              <w:rPr>
                <w:rFonts w:cs="B Lotus" w:hint="cs"/>
                <w:szCs w:val="24"/>
                <w:rtl/>
                <w:lang w:bidi="fa-IR"/>
              </w:rPr>
              <w:t xml:space="preserve">  بخش هایی</w:t>
            </w:r>
            <w:r>
              <w:rPr>
                <w:rFonts w:cs="B Lotus" w:hint="cs"/>
                <w:szCs w:val="24"/>
                <w:rtl/>
                <w:lang w:bidi="fa-IR"/>
              </w:rPr>
              <w:t xml:space="preserve"> از مت</w:t>
            </w:r>
            <w:r w:rsidR="00A405AD">
              <w:rPr>
                <w:rFonts w:cs="B Lotus" w:hint="cs"/>
                <w:szCs w:val="24"/>
                <w:rtl/>
                <w:lang w:bidi="fa-IR"/>
              </w:rPr>
              <w:t>و</w:t>
            </w:r>
            <w:r>
              <w:rPr>
                <w:rFonts w:cs="B Lotus" w:hint="cs"/>
                <w:szCs w:val="24"/>
                <w:rtl/>
                <w:lang w:bidi="fa-IR"/>
              </w:rPr>
              <w:t>ن تخصصی در حیطه</w:t>
            </w:r>
            <w:r w:rsidR="00A405AD">
              <w:rPr>
                <w:rFonts w:cs="B Lotus" w:hint="cs"/>
                <w:szCs w:val="24"/>
                <w:rtl/>
                <w:lang w:bidi="fa-IR"/>
              </w:rPr>
              <w:t xml:space="preserve"> های</w:t>
            </w:r>
            <w:r>
              <w:rPr>
                <w:rFonts w:cs="B Lotus" w:hint="cs"/>
                <w:szCs w:val="24"/>
                <w:rtl/>
                <w:lang w:bidi="fa-IR"/>
              </w:rPr>
              <w:t xml:space="preserve"> اختلالات زبانی در کودکان</w:t>
            </w:r>
            <w:r w:rsidR="00A405AD">
              <w:rPr>
                <w:rFonts w:cs="B Lotus" w:hint="cs"/>
                <w:szCs w:val="24"/>
                <w:rtl/>
                <w:lang w:bidi="fa-IR"/>
              </w:rPr>
              <w:t xml:space="preserve"> و بلع،</w:t>
            </w:r>
            <w:r w:rsidR="00D66351">
              <w:rPr>
                <w:rFonts w:cs="B Lotus" w:hint="cs"/>
                <w:szCs w:val="24"/>
                <w:rtl/>
                <w:lang w:bidi="fa-IR"/>
              </w:rPr>
              <w:t xml:space="preserve"> آشنایی با اصطلاحات تخصصی </w:t>
            </w:r>
            <w:r w:rsidR="00A405AD">
              <w:rPr>
                <w:rFonts w:cs="B Lotus" w:hint="cs"/>
                <w:szCs w:val="24"/>
                <w:rtl/>
                <w:lang w:bidi="fa-IR"/>
              </w:rPr>
              <w:t xml:space="preserve">در </w:t>
            </w:r>
            <w:r w:rsidR="00D66351">
              <w:rPr>
                <w:rFonts w:cs="B Lotus" w:hint="cs"/>
                <w:szCs w:val="24"/>
                <w:rtl/>
                <w:lang w:bidi="fa-IR"/>
              </w:rPr>
              <w:t>این دو حیطه</w:t>
            </w:r>
          </w:p>
        </w:tc>
        <w:tc>
          <w:tcPr>
            <w:tcW w:w="1529" w:type="dxa"/>
            <w:vAlign w:val="center"/>
          </w:tcPr>
          <w:p w:rsidR="00A421A6" w:rsidRPr="00CA2A57" w:rsidRDefault="00F06111" w:rsidP="00F06111">
            <w:pPr>
              <w:spacing w:line="360" w:lineRule="auto"/>
              <w:jc w:val="center"/>
              <w:rPr>
                <w:rFonts w:ascii="Arial" w:hAnsi="Arial" w:cs="B Lotus"/>
                <w:color w:val="000000"/>
                <w:szCs w:val="24"/>
                <w:rtl/>
                <w:lang w:bidi="fa-IR"/>
              </w:rPr>
            </w:pPr>
            <w:r>
              <w:rPr>
                <w:rFonts w:cs="B Lotus" w:hint="cs"/>
                <w:szCs w:val="24"/>
                <w:rtl/>
              </w:rPr>
              <w:t>دکتر سلطانی نژاد</w:t>
            </w:r>
          </w:p>
        </w:tc>
      </w:tr>
      <w:tr w:rsidR="00CC6335" w:rsidRPr="00CA2A57" w:rsidTr="00CC6335">
        <w:trPr>
          <w:cantSplit/>
          <w:trHeight w:val="162"/>
          <w:jc w:val="center"/>
        </w:trPr>
        <w:tc>
          <w:tcPr>
            <w:tcW w:w="926" w:type="dxa"/>
            <w:vAlign w:val="center"/>
          </w:tcPr>
          <w:p w:rsidR="00CC6335" w:rsidRPr="00A421A6" w:rsidRDefault="00904C92" w:rsidP="00CC6335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lastRenderedPageBreak/>
              <w:t>2</w:t>
            </w:r>
          </w:p>
        </w:tc>
        <w:tc>
          <w:tcPr>
            <w:tcW w:w="7466" w:type="dxa"/>
          </w:tcPr>
          <w:p w:rsidR="00CC6335" w:rsidRPr="000B4885" w:rsidRDefault="00A405AD" w:rsidP="002B48D7">
            <w:pPr>
              <w:tabs>
                <w:tab w:val="left" w:pos="1699"/>
                <w:tab w:val="left" w:pos="5101"/>
              </w:tabs>
              <w:spacing w:line="288" w:lineRule="auto"/>
              <w:ind w:left="67" w:hanging="23"/>
              <w:jc w:val="lowKashida"/>
              <w:rPr>
                <w:rFonts w:cs="B Lotus"/>
                <w:szCs w:val="24"/>
                <w:rtl/>
                <w:lang w:bidi="fa-IR"/>
              </w:rPr>
            </w:pPr>
            <w:r>
              <w:rPr>
                <w:rFonts w:cs="B Lotus" w:hint="cs"/>
                <w:szCs w:val="24"/>
                <w:rtl/>
                <w:lang w:bidi="fa-IR"/>
              </w:rPr>
              <w:t>ترجمه بخش های</w:t>
            </w:r>
            <w:r w:rsidR="00904C92">
              <w:rPr>
                <w:rFonts w:cs="B Lotus" w:hint="cs"/>
                <w:szCs w:val="24"/>
                <w:rtl/>
                <w:lang w:bidi="fa-IR"/>
              </w:rPr>
              <w:t xml:space="preserve"> از مت</w:t>
            </w:r>
            <w:r>
              <w:rPr>
                <w:rFonts w:cs="B Lotus" w:hint="cs"/>
                <w:szCs w:val="24"/>
                <w:rtl/>
                <w:lang w:bidi="fa-IR"/>
              </w:rPr>
              <w:t>و</w:t>
            </w:r>
            <w:r w:rsidR="00904C92">
              <w:rPr>
                <w:rFonts w:cs="B Lotus" w:hint="cs"/>
                <w:szCs w:val="24"/>
                <w:rtl/>
                <w:lang w:bidi="fa-IR"/>
              </w:rPr>
              <w:t>ن تخصصی در حیطه</w:t>
            </w:r>
            <w:r>
              <w:rPr>
                <w:rFonts w:cs="B Lotus" w:hint="cs"/>
                <w:szCs w:val="24"/>
                <w:rtl/>
                <w:lang w:bidi="fa-IR"/>
              </w:rPr>
              <w:t xml:space="preserve"> های</w:t>
            </w:r>
            <w:r w:rsidR="00904C92">
              <w:rPr>
                <w:rFonts w:cs="B Lotus" w:hint="cs"/>
                <w:szCs w:val="24"/>
                <w:rtl/>
                <w:lang w:bidi="fa-IR"/>
              </w:rPr>
              <w:t xml:space="preserve"> اختلالات صوت</w:t>
            </w:r>
            <w:r w:rsidR="00D66351">
              <w:rPr>
                <w:rFonts w:cs="B Lotus" w:hint="cs"/>
                <w:szCs w:val="24"/>
                <w:rtl/>
                <w:lang w:bidi="fa-IR"/>
              </w:rPr>
              <w:t xml:space="preserve"> و </w:t>
            </w:r>
            <w:r w:rsidR="002B48D7">
              <w:rPr>
                <w:rFonts w:cs="B Lotus"/>
                <w:szCs w:val="24"/>
                <w:lang w:bidi="fa-IR"/>
              </w:rPr>
              <w:t>SSD</w:t>
            </w:r>
            <w:r>
              <w:rPr>
                <w:rFonts w:cs="B Lotus" w:hint="cs"/>
                <w:szCs w:val="24"/>
                <w:rtl/>
                <w:lang w:bidi="fa-IR"/>
              </w:rPr>
              <w:t>،</w:t>
            </w:r>
            <w:r w:rsidR="00D66351">
              <w:rPr>
                <w:rFonts w:cs="B Lotus" w:hint="cs"/>
                <w:szCs w:val="24"/>
                <w:rtl/>
                <w:lang w:bidi="fa-IR"/>
              </w:rPr>
              <w:t xml:space="preserve"> آشنایی با اصطلاحات تخصصی</w:t>
            </w:r>
            <w:r>
              <w:rPr>
                <w:rFonts w:cs="B Lotus" w:hint="cs"/>
                <w:szCs w:val="24"/>
                <w:rtl/>
                <w:lang w:bidi="fa-IR"/>
              </w:rPr>
              <w:t xml:space="preserve"> در</w:t>
            </w:r>
            <w:r w:rsidR="00D66351">
              <w:rPr>
                <w:rFonts w:cs="B Lotus" w:hint="cs"/>
                <w:szCs w:val="24"/>
                <w:rtl/>
                <w:lang w:bidi="fa-IR"/>
              </w:rPr>
              <w:t xml:space="preserve"> این دو حیطه</w:t>
            </w:r>
            <w:r w:rsidR="002B48D7">
              <w:rPr>
                <w:rFonts w:cs="B Lotus" w:hint="cs"/>
                <w:szCs w:val="24"/>
                <w:rtl/>
                <w:lang w:bidi="fa-IR"/>
              </w:rPr>
              <w:t xml:space="preserve"> و پاسخ به پرسش های مربوط به درک مطلب</w:t>
            </w:r>
          </w:p>
        </w:tc>
        <w:tc>
          <w:tcPr>
            <w:tcW w:w="1529" w:type="dxa"/>
            <w:vAlign w:val="center"/>
          </w:tcPr>
          <w:p w:rsidR="00CC6335" w:rsidRPr="00CA2A57" w:rsidRDefault="00CC6335" w:rsidP="00F06111">
            <w:pPr>
              <w:spacing w:line="360" w:lineRule="auto"/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 xml:space="preserve">دکتر </w:t>
            </w:r>
            <w:r w:rsidR="00F06111">
              <w:rPr>
                <w:rFonts w:cs="B Lotus" w:hint="cs"/>
                <w:szCs w:val="24"/>
                <w:rtl/>
              </w:rPr>
              <w:t>سلطانی نژاد</w:t>
            </w:r>
          </w:p>
        </w:tc>
      </w:tr>
      <w:tr w:rsidR="00CC6335" w:rsidRPr="00CA2A57" w:rsidTr="00CC6335">
        <w:trPr>
          <w:cantSplit/>
          <w:trHeight w:val="225"/>
          <w:jc w:val="center"/>
        </w:trPr>
        <w:tc>
          <w:tcPr>
            <w:tcW w:w="926" w:type="dxa"/>
            <w:vAlign w:val="center"/>
          </w:tcPr>
          <w:p w:rsidR="00CC6335" w:rsidRPr="00A421A6" w:rsidRDefault="00904C92" w:rsidP="00CC6335">
            <w:pPr>
              <w:spacing w:line="360" w:lineRule="auto"/>
              <w:jc w:val="center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3</w:t>
            </w:r>
          </w:p>
        </w:tc>
        <w:tc>
          <w:tcPr>
            <w:tcW w:w="7466" w:type="dxa"/>
          </w:tcPr>
          <w:p w:rsidR="00B9743E" w:rsidRPr="001543D5" w:rsidRDefault="00A405AD" w:rsidP="002B48D7">
            <w:pPr>
              <w:tabs>
                <w:tab w:val="left" w:pos="1699"/>
                <w:tab w:val="left" w:pos="5101"/>
              </w:tabs>
              <w:spacing w:line="288" w:lineRule="auto"/>
              <w:ind w:left="67"/>
              <w:jc w:val="lowKashida"/>
              <w:rPr>
                <w:rFonts w:cs="B Lotus"/>
                <w:szCs w:val="24"/>
                <w:rtl/>
                <w:lang w:bidi="fa-IR"/>
              </w:rPr>
            </w:pPr>
            <w:r>
              <w:rPr>
                <w:rFonts w:cs="B Lotus" w:hint="cs"/>
                <w:szCs w:val="24"/>
                <w:rtl/>
                <w:lang w:bidi="fa-IR"/>
              </w:rPr>
              <w:t>ترجمه بخش هایی</w:t>
            </w:r>
            <w:r w:rsidR="00D66351">
              <w:rPr>
                <w:rFonts w:cs="B Lotus" w:hint="cs"/>
                <w:szCs w:val="24"/>
                <w:rtl/>
                <w:lang w:bidi="fa-IR"/>
              </w:rPr>
              <w:t xml:space="preserve"> از </w:t>
            </w:r>
            <w:r w:rsidR="002B48D7">
              <w:rPr>
                <w:rFonts w:cs="B Lotus" w:hint="cs"/>
                <w:szCs w:val="24"/>
                <w:rtl/>
                <w:lang w:bidi="fa-IR"/>
              </w:rPr>
              <w:t xml:space="preserve">یک </w:t>
            </w:r>
            <w:r w:rsidR="00D66351">
              <w:rPr>
                <w:rFonts w:cs="B Lotus" w:hint="cs"/>
                <w:szCs w:val="24"/>
                <w:rtl/>
                <w:lang w:bidi="fa-IR"/>
              </w:rPr>
              <w:t xml:space="preserve">مقاله در حوزه </w:t>
            </w:r>
            <w:r w:rsidR="002B48D7">
              <w:rPr>
                <w:rFonts w:cs="B Lotus" w:hint="cs"/>
                <w:szCs w:val="24"/>
                <w:rtl/>
                <w:lang w:bidi="fa-IR"/>
              </w:rPr>
              <w:t xml:space="preserve">لکنت و یک </w:t>
            </w:r>
            <w:r>
              <w:rPr>
                <w:rFonts w:cs="B Lotus" w:hint="cs"/>
                <w:szCs w:val="24"/>
                <w:rtl/>
                <w:lang w:bidi="fa-IR"/>
              </w:rPr>
              <w:t xml:space="preserve"> مقاله در حوزه آفازی، </w:t>
            </w:r>
            <w:r w:rsidR="002B48D7">
              <w:rPr>
                <w:rFonts w:cs="B Lotus" w:hint="cs"/>
                <w:szCs w:val="24"/>
                <w:rtl/>
                <w:lang w:bidi="fa-IR"/>
              </w:rPr>
              <w:t>آشنایی با اصطلاحات تخصصی آنها و پاسخ به سوالات مربوط به درک مطلب</w:t>
            </w:r>
          </w:p>
        </w:tc>
        <w:tc>
          <w:tcPr>
            <w:tcW w:w="1529" w:type="dxa"/>
            <w:vAlign w:val="center"/>
          </w:tcPr>
          <w:p w:rsidR="00CC6335" w:rsidRPr="00CA2A57" w:rsidRDefault="00CC6335" w:rsidP="00F06111">
            <w:pPr>
              <w:spacing w:line="360" w:lineRule="auto"/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 xml:space="preserve">دکتر </w:t>
            </w:r>
            <w:r w:rsidR="00F06111">
              <w:rPr>
                <w:rFonts w:cs="B Lotus" w:hint="cs"/>
                <w:szCs w:val="24"/>
                <w:rtl/>
              </w:rPr>
              <w:t>سلطانی نژاد</w:t>
            </w:r>
          </w:p>
        </w:tc>
      </w:tr>
      <w:tr w:rsidR="00CC6335" w:rsidRPr="00CA2A57" w:rsidTr="00CC6335">
        <w:trPr>
          <w:cantSplit/>
          <w:trHeight w:val="225"/>
          <w:jc w:val="center"/>
        </w:trPr>
        <w:tc>
          <w:tcPr>
            <w:tcW w:w="926" w:type="dxa"/>
            <w:vAlign w:val="center"/>
          </w:tcPr>
          <w:p w:rsidR="00CC6335" w:rsidRPr="00A421A6" w:rsidRDefault="00A405AD" w:rsidP="00CC6335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4و 5</w:t>
            </w:r>
          </w:p>
        </w:tc>
        <w:tc>
          <w:tcPr>
            <w:tcW w:w="7466" w:type="dxa"/>
          </w:tcPr>
          <w:p w:rsidR="00CC6335" w:rsidRPr="000B4885" w:rsidRDefault="002B48D7" w:rsidP="00A405AD">
            <w:pPr>
              <w:tabs>
                <w:tab w:val="left" w:pos="1699"/>
                <w:tab w:val="left" w:pos="5101"/>
              </w:tabs>
              <w:spacing w:line="288" w:lineRule="auto"/>
              <w:ind w:left="67"/>
              <w:jc w:val="lowKashida"/>
              <w:rPr>
                <w:rFonts w:cs="B Lotus"/>
                <w:szCs w:val="24"/>
                <w:rtl/>
                <w:lang w:bidi="fa-IR"/>
              </w:rPr>
            </w:pPr>
            <w:r>
              <w:rPr>
                <w:rFonts w:cs="B Lotus" w:hint="cs"/>
                <w:szCs w:val="24"/>
                <w:rtl/>
                <w:lang w:bidi="fa-IR"/>
              </w:rPr>
              <w:t xml:space="preserve">نگارش یک </w:t>
            </w:r>
            <w:r w:rsidR="00A405AD">
              <w:rPr>
                <w:rFonts w:cs="B Lotus"/>
                <w:szCs w:val="24"/>
                <w:lang w:bidi="fa-IR"/>
              </w:rPr>
              <w:t>Case report</w:t>
            </w:r>
            <w:r>
              <w:rPr>
                <w:rFonts w:cs="B Lotus" w:hint="cs"/>
                <w:szCs w:val="24"/>
                <w:rtl/>
                <w:lang w:bidi="fa-IR"/>
              </w:rPr>
              <w:t xml:space="preserve"> یا </w:t>
            </w:r>
            <w:r w:rsidR="00A405AD">
              <w:rPr>
                <w:rFonts w:cs="B Lotus"/>
                <w:szCs w:val="24"/>
                <w:lang w:bidi="fa-IR"/>
              </w:rPr>
              <w:t>Introduction</w:t>
            </w:r>
            <w:r w:rsidR="00A405AD">
              <w:rPr>
                <w:rFonts w:cs="B Lotus" w:hint="cs"/>
                <w:szCs w:val="24"/>
                <w:rtl/>
                <w:lang w:bidi="fa-IR"/>
              </w:rPr>
              <w:t xml:space="preserve"> </w:t>
            </w:r>
            <w:r>
              <w:rPr>
                <w:rFonts w:cs="B Lotus" w:hint="cs"/>
                <w:szCs w:val="24"/>
                <w:rtl/>
                <w:lang w:bidi="fa-IR"/>
              </w:rPr>
              <w:t>یک مقاله به زبان انگلیسی با رعایت اصول و قواعد نگارشی</w:t>
            </w:r>
            <w:r w:rsidR="00BE0974">
              <w:rPr>
                <w:rFonts w:cs="B Lotus" w:hint="cs"/>
                <w:szCs w:val="24"/>
                <w:rtl/>
                <w:lang w:bidi="fa-IR"/>
              </w:rPr>
              <w:t xml:space="preserve"> به صورت تعاملی</w:t>
            </w:r>
          </w:p>
        </w:tc>
        <w:tc>
          <w:tcPr>
            <w:tcW w:w="1529" w:type="dxa"/>
            <w:vAlign w:val="center"/>
          </w:tcPr>
          <w:p w:rsidR="00CC6335" w:rsidRPr="00CA2A57" w:rsidRDefault="00CC6335" w:rsidP="00F06111">
            <w:pPr>
              <w:spacing w:line="360" w:lineRule="auto"/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 xml:space="preserve">دکتر </w:t>
            </w:r>
            <w:r w:rsidR="00F06111">
              <w:rPr>
                <w:rFonts w:cs="B Lotus" w:hint="cs"/>
                <w:szCs w:val="24"/>
                <w:rtl/>
              </w:rPr>
              <w:t>سلطانی نژاد</w:t>
            </w:r>
          </w:p>
        </w:tc>
      </w:tr>
      <w:tr w:rsidR="00CC6335" w:rsidRPr="00CA2A57" w:rsidTr="00CC6335">
        <w:trPr>
          <w:cantSplit/>
          <w:trHeight w:val="225"/>
          <w:jc w:val="center"/>
        </w:trPr>
        <w:tc>
          <w:tcPr>
            <w:tcW w:w="926" w:type="dxa"/>
            <w:vAlign w:val="center"/>
          </w:tcPr>
          <w:p w:rsidR="00CC6335" w:rsidRPr="00A421A6" w:rsidRDefault="00A405AD" w:rsidP="00CC6335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6</w:t>
            </w:r>
          </w:p>
        </w:tc>
        <w:tc>
          <w:tcPr>
            <w:tcW w:w="7466" w:type="dxa"/>
          </w:tcPr>
          <w:p w:rsidR="00CC6335" w:rsidRPr="000B4885" w:rsidRDefault="002B48D7" w:rsidP="00A405AD">
            <w:pPr>
              <w:tabs>
                <w:tab w:val="left" w:pos="1699"/>
                <w:tab w:val="left" w:pos="5101"/>
              </w:tabs>
              <w:spacing w:line="288" w:lineRule="auto"/>
              <w:rPr>
                <w:rFonts w:cs="B Lotus"/>
                <w:szCs w:val="24"/>
                <w:rtl/>
                <w:lang w:bidi="fa-IR"/>
              </w:rPr>
            </w:pPr>
            <w:r>
              <w:rPr>
                <w:rFonts w:cs="B Lotus" w:hint="cs"/>
                <w:szCs w:val="24"/>
                <w:rtl/>
                <w:lang w:bidi="fa-IR"/>
              </w:rPr>
              <w:t xml:space="preserve">نگارش یک </w:t>
            </w:r>
            <w:r w:rsidR="00A405AD">
              <w:rPr>
                <w:rFonts w:cs="B Lotus"/>
                <w:szCs w:val="24"/>
                <w:lang w:bidi="fa-IR"/>
              </w:rPr>
              <w:t>Referral letter</w:t>
            </w:r>
            <w:r w:rsidR="00A405AD">
              <w:rPr>
                <w:rFonts w:cs="B Lotus" w:hint="cs"/>
                <w:szCs w:val="24"/>
                <w:rtl/>
                <w:lang w:bidi="fa-IR"/>
              </w:rPr>
              <w:t xml:space="preserve"> </w:t>
            </w:r>
            <w:r>
              <w:rPr>
                <w:rFonts w:cs="B Lotus" w:hint="cs"/>
                <w:szCs w:val="24"/>
                <w:rtl/>
                <w:lang w:bidi="fa-IR"/>
              </w:rPr>
              <w:t>به زبان انگلیسی با رعایت قواعد نگارشی</w:t>
            </w:r>
            <w:r w:rsidR="00A405AD">
              <w:rPr>
                <w:rFonts w:cs="B Lotus" w:hint="cs"/>
                <w:szCs w:val="24"/>
                <w:rtl/>
                <w:lang w:bidi="fa-IR"/>
              </w:rPr>
              <w:t xml:space="preserve"> و اصول ارجاع دهی</w:t>
            </w:r>
            <w:r w:rsidR="00BE0974">
              <w:rPr>
                <w:rFonts w:cs="B Lotus" w:hint="cs"/>
                <w:szCs w:val="24"/>
                <w:rtl/>
                <w:lang w:bidi="fa-IR"/>
              </w:rPr>
              <w:t xml:space="preserve"> به صورت تعاملی</w:t>
            </w:r>
          </w:p>
        </w:tc>
        <w:tc>
          <w:tcPr>
            <w:tcW w:w="1529" w:type="dxa"/>
            <w:vAlign w:val="center"/>
          </w:tcPr>
          <w:p w:rsidR="00CC6335" w:rsidRPr="00CA2A57" w:rsidRDefault="00CC6335" w:rsidP="00F06111">
            <w:pPr>
              <w:spacing w:line="360" w:lineRule="auto"/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 xml:space="preserve">دکتر </w:t>
            </w:r>
            <w:r w:rsidR="00F06111">
              <w:rPr>
                <w:rFonts w:cs="B Lotus" w:hint="cs"/>
                <w:szCs w:val="24"/>
                <w:rtl/>
              </w:rPr>
              <w:t>سلطانی نژاد</w:t>
            </w:r>
          </w:p>
        </w:tc>
      </w:tr>
    </w:tbl>
    <w:p w:rsidR="00321748" w:rsidRDefault="00321748" w:rsidP="004A27EE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</w:p>
    <w:p w:rsidR="005557BE" w:rsidRDefault="008F0E9A" w:rsidP="005557BE">
      <w:pPr>
        <w:spacing w:line="360" w:lineRule="auto"/>
        <w:jc w:val="both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8F0E9A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روش تدريس</w:t>
      </w:r>
      <w:r w:rsidRPr="008F0E9A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Pr="008F0E9A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:rsidR="005557BE" w:rsidRDefault="00B61380" w:rsidP="005557BE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حضوری</w:t>
      </w:r>
      <w:r w:rsidR="00A405AD">
        <w:rPr>
          <w:rFonts w:cs="B Lotus" w:hint="cs"/>
          <w:szCs w:val="24"/>
          <w:rtl/>
          <w:lang w:bidi="fa-IR"/>
        </w:rPr>
        <w:t xml:space="preserve"> و در شرایط خاص به صورت مجازی</w:t>
      </w:r>
    </w:p>
    <w:p w:rsidR="00B61380" w:rsidRDefault="00B61380" w:rsidP="002B48D7">
      <w:pPr>
        <w:pStyle w:val="ListParagraph"/>
        <w:numPr>
          <w:ilvl w:val="0"/>
          <w:numId w:val="29"/>
        </w:numPr>
        <w:spacing w:line="360" w:lineRule="auto"/>
        <w:jc w:val="both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 xml:space="preserve">تعاملی </w:t>
      </w:r>
      <w:r w:rsidR="00BE0974">
        <w:rPr>
          <w:rFonts w:cs="B Lotus" w:hint="cs"/>
          <w:szCs w:val="24"/>
          <w:rtl/>
          <w:lang w:bidi="fa-IR"/>
        </w:rPr>
        <w:t>(ترجمه، خواندن، درک مطلب و تمرین نگارش)</w:t>
      </w:r>
    </w:p>
    <w:p w:rsidR="00B61380" w:rsidRPr="00BE0974" w:rsidRDefault="00BE0974" w:rsidP="00BE0974">
      <w:pPr>
        <w:pStyle w:val="ListParagraph"/>
        <w:numPr>
          <w:ilvl w:val="0"/>
          <w:numId w:val="29"/>
        </w:numPr>
        <w:spacing w:line="360" w:lineRule="auto"/>
        <w:jc w:val="both"/>
        <w:rPr>
          <w:rFonts w:cs="B Lotus"/>
          <w:szCs w:val="24"/>
          <w:rtl/>
          <w:lang w:bidi="fa-IR"/>
        </w:rPr>
      </w:pPr>
      <w:r>
        <w:rPr>
          <w:rFonts w:cs="B Lotus" w:hint="cs"/>
          <w:szCs w:val="24"/>
          <w:rtl/>
          <w:lang w:bidi="fa-IR"/>
        </w:rPr>
        <w:t>استفاده از نرم افزارها و  هوش مصنوعی جهت کمک به ترجمه وتقویت زبان تخصصی</w:t>
      </w:r>
    </w:p>
    <w:p w:rsidR="008F0E9A" w:rsidRPr="008F0E9A" w:rsidRDefault="008F0E9A" w:rsidP="008F0E9A">
      <w:pPr>
        <w:spacing w:line="360" w:lineRule="auto"/>
        <w:jc w:val="both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8F0E9A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وظايف و تکاليف دانشجو</w:t>
      </w:r>
      <w:r w:rsidRPr="008F0E9A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Pr="008F0E9A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:rsidR="008F0E9A" w:rsidRPr="008F0E9A" w:rsidRDefault="00BE0974" w:rsidP="00B61380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>
        <w:rPr>
          <w:rFonts w:cs="B Lotus" w:hint="cs"/>
          <w:szCs w:val="24"/>
          <w:rtl/>
          <w:lang w:bidi="fa-IR"/>
        </w:rPr>
        <w:t>مطالعه و تمرین مطالب آموزش داده شده، اصلاحات تخصصی، نکات وفنون ترجمه و نگارش</w:t>
      </w:r>
    </w:p>
    <w:p w:rsidR="008F0E9A" w:rsidRPr="008F0E9A" w:rsidRDefault="008F0E9A" w:rsidP="00B61380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 w:rsidRPr="008F0E9A">
        <w:rPr>
          <w:rFonts w:cs="B Lotus" w:hint="cs"/>
          <w:szCs w:val="24"/>
          <w:rtl/>
          <w:lang w:bidi="fa-IR"/>
        </w:rPr>
        <w:t xml:space="preserve">ارائه </w:t>
      </w:r>
      <w:r w:rsidR="00B03C9D">
        <w:rPr>
          <w:rFonts w:cs="B Lotus" w:hint="cs"/>
          <w:szCs w:val="24"/>
          <w:rtl/>
          <w:lang w:bidi="fa-IR"/>
        </w:rPr>
        <w:t xml:space="preserve"> </w:t>
      </w:r>
      <w:r w:rsidRPr="008F0E9A">
        <w:rPr>
          <w:rFonts w:cs="B Lotus" w:hint="cs"/>
          <w:szCs w:val="24"/>
          <w:rtl/>
          <w:lang w:bidi="fa-IR"/>
        </w:rPr>
        <w:t>تکالیف</w:t>
      </w:r>
      <w:r w:rsidR="00BE0974">
        <w:rPr>
          <w:rFonts w:cs="B Lotus" w:hint="cs"/>
          <w:szCs w:val="24"/>
          <w:rtl/>
          <w:lang w:bidi="fa-IR"/>
        </w:rPr>
        <w:t xml:space="preserve"> </w:t>
      </w:r>
      <w:r w:rsidR="00B61380">
        <w:rPr>
          <w:rFonts w:cs="B Lotus" w:hint="cs"/>
          <w:szCs w:val="24"/>
          <w:rtl/>
          <w:lang w:bidi="fa-IR"/>
        </w:rPr>
        <w:t xml:space="preserve"> تعیین شده</w:t>
      </w:r>
      <w:r w:rsidRPr="008F0E9A">
        <w:rPr>
          <w:rFonts w:cs="B Lotus" w:hint="cs"/>
          <w:szCs w:val="24"/>
          <w:rtl/>
          <w:lang w:bidi="fa-IR"/>
        </w:rPr>
        <w:t xml:space="preserve"> در </w:t>
      </w:r>
      <w:r w:rsidR="00BE0974">
        <w:rPr>
          <w:rFonts w:cs="B Lotus" w:hint="cs"/>
          <w:szCs w:val="24"/>
          <w:rtl/>
          <w:lang w:bidi="fa-IR"/>
        </w:rPr>
        <w:t>زمان مقرر جهت تمرین مهارتهای آموخته شده برای بخش عملی واحد</w:t>
      </w:r>
      <w:r w:rsidR="00B61380">
        <w:rPr>
          <w:rFonts w:cs="B Lotus" w:hint="cs"/>
          <w:szCs w:val="24"/>
          <w:rtl/>
          <w:lang w:bidi="fa-IR"/>
        </w:rPr>
        <w:t xml:space="preserve"> </w:t>
      </w:r>
    </w:p>
    <w:p w:rsidR="00B61380" w:rsidRPr="00BE0974" w:rsidRDefault="00BE0974" w:rsidP="00BE0974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>
        <w:rPr>
          <w:rFonts w:cs="B Lotus" w:hint="cs"/>
          <w:szCs w:val="24"/>
          <w:rtl/>
          <w:lang w:bidi="fa-IR"/>
        </w:rPr>
        <w:t>مشارکت فعال در مباحث کلاس</w:t>
      </w:r>
    </w:p>
    <w:p w:rsidR="008F0E9A" w:rsidRPr="008F0E9A" w:rsidRDefault="008F0E9A" w:rsidP="008F0E9A">
      <w:pPr>
        <w:spacing w:line="336" w:lineRule="auto"/>
        <w:jc w:val="both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8F0E9A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روش سنجش دانشجو</w:t>
      </w:r>
      <w:r w:rsidRPr="008F0E9A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Pr="008F0E9A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:rsidR="00051076" w:rsidRDefault="00051076" w:rsidP="00051076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lang w:bidi="fa-IR"/>
        </w:rPr>
      </w:pPr>
      <w:r>
        <w:rPr>
          <w:rFonts w:cs="B Lotus" w:hint="cs"/>
          <w:szCs w:val="24"/>
          <w:rtl/>
          <w:lang w:bidi="fa-IR"/>
        </w:rPr>
        <w:t>مط</w:t>
      </w:r>
      <w:r w:rsidR="00BE0974">
        <w:rPr>
          <w:rFonts w:cs="B Lotus" w:hint="cs"/>
          <w:szCs w:val="24"/>
          <w:rtl/>
          <w:lang w:bidi="fa-IR"/>
        </w:rPr>
        <w:t>العه اصطلاحات تخصص</w:t>
      </w:r>
      <w:r w:rsidR="00A405AD">
        <w:rPr>
          <w:rFonts w:cs="B Lotus" w:hint="cs"/>
          <w:szCs w:val="24"/>
          <w:rtl/>
          <w:lang w:bidi="fa-IR"/>
        </w:rPr>
        <w:t>ی و نکات و فنون ترجمه و نگارش</w:t>
      </w:r>
    </w:p>
    <w:p w:rsidR="00087B70" w:rsidRPr="00087B70" w:rsidRDefault="00BE0974" w:rsidP="00087B70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>
        <w:rPr>
          <w:rFonts w:cs="B Lotus" w:hint="cs"/>
          <w:szCs w:val="24"/>
          <w:rtl/>
          <w:lang w:bidi="fa-IR"/>
        </w:rPr>
        <w:t>ارائه به موقع و صحیح تکالیف محول شده</w:t>
      </w:r>
    </w:p>
    <w:p w:rsidR="00051076" w:rsidRPr="008F0E9A" w:rsidRDefault="00BE0974" w:rsidP="00087B70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>
        <w:rPr>
          <w:rFonts w:cs="B Lotus" w:hint="cs"/>
          <w:szCs w:val="24"/>
          <w:rtl/>
          <w:lang w:bidi="fa-IR"/>
        </w:rPr>
        <w:t>پاسخ گویی و مشارکت فعال در کلاس</w:t>
      </w:r>
    </w:p>
    <w:p w:rsidR="00051076" w:rsidRPr="00087B70" w:rsidRDefault="00051076" w:rsidP="00087B70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b/>
          <w:bCs/>
          <w:color w:val="002060"/>
          <w:szCs w:val="24"/>
          <w:lang w:bidi="fa-IR"/>
        </w:rPr>
      </w:pPr>
      <w:r w:rsidRPr="008F0E9A">
        <w:rPr>
          <w:rFonts w:cs="B Lotus"/>
          <w:szCs w:val="24"/>
          <w:rtl/>
          <w:lang w:bidi="fa-IR"/>
        </w:rPr>
        <w:t xml:space="preserve">آزمون </w:t>
      </w:r>
      <w:r w:rsidRPr="008F0E9A">
        <w:rPr>
          <w:rFonts w:cs="B Lotus" w:hint="cs"/>
          <w:szCs w:val="24"/>
          <w:rtl/>
          <w:lang w:bidi="fa-IR"/>
        </w:rPr>
        <w:t>پایان</w:t>
      </w:r>
      <w:r w:rsidRPr="008F0E9A">
        <w:rPr>
          <w:rFonts w:cs="B Lotus"/>
          <w:szCs w:val="24"/>
          <w:rtl/>
          <w:lang w:bidi="fa-IR"/>
        </w:rPr>
        <w:t xml:space="preserve"> ترم </w:t>
      </w:r>
    </w:p>
    <w:p w:rsidR="00087B70" w:rsidRPr="008F0E9A" w:rsidRDefault="00087B70" w:rsidP="00087B70">
      <w:pPr>
        <w:spacing w:line="360" w:lineRule="auto"/>
        <w:ind w:left="720"/>
        <w:contextualSpacing/>
        <w:jc w:val="both"/>
        <w:rPr>
          <w:rFonts w:cs="B Lotus"/>
          <w:b/>
          <w:bCs/>
          <w:color w:val="002060"/>
          <w:szCs w:val="24"/>
          <w:rtl/>
          <w:lang w:bidi="fa-IR"/>
        </w:rPr>
      </w:pPr>
    </w:p>
    <w:p w:rsidR="005557BE" w:rsidRPr="00AE3797" w:rsidRDefault="005557BE" w:rsidP="005557BE">
      <w:pPr>
        <w:spacing w:line="360" w:lineRule="auto"/>
        <w:rPr>
          <w:rFonts w:cs="B Lotus"/>
          <w:b/>
          <w:bCs/>
          <w:color w:val="1F497D" w:themeColor="text2"/>
          <w:szCs w:val="24"/>
          <w:u w:val="single"/>
          <w:rtl/>
          <w:lang w:bidi="fa-IR"/>
        </w:rPr>
      </w:pPr>
      <w:r w:rsidRPr="00AE3797">
        <w:rPr>
          <w:rFonts w:cs="B Lotus" w:hint="cs"/>
          <w:b/>
          <w:bCs/>
          <w:color w:val="1F497D" w:themeColor="text2"/>
          <w:szCs w:val="24"/>
          <w:u w:val="single"/>
          <w:rtl/>
          <w:lang w:bidi="fa-IR"/>
        </w:rPr>
        <w:lastRenderedPageBreak/>
        <w:t>روش های ارتباط دانشجویان</w:t>
      </w:r>
      <w:r>
        <w:rPr>
          <w:rFonts w:cs="B Lotus" w:hint="cs"/>
          <w:b/>
          <w:bCs/>
          <w:color w:val="1F497D" w:themeColor="text2"/>
          <w:szCs w:val="24"/>
          <w:u w:val="single"/>
          <w:rtl/>
          <w:lang w:bidi="fa-IR"/>
        </w:rPr>
        <w:t xml:space="preserve"> با اساتید درس</w:t>
      </w:r>
      <w:r w:rsidRPr="00AE3797">
        <w:rPr>
          <w:rFonts w:cs="B Lotus" w:hint="cs"/>
          <w:b/>
          <w:bCs/>
          <w:color w:val="1F497D" w:themeColor="text2"/>
          <w:szCs w:val="24"/>
          <w:u w:val="single"/>
          <w:rtl/>
          <w:lang w:bidi="fa-IR"/>
        </w:rPr>
        <w:t>:</w:t>
      </w:r>
    </w:p>
    <w:p w:rsidR="005557BE" w:rsidRPr="005557BE" w:rsidRDefault="005557BE" w:rsidP="00087B70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 w:rsidRPr="005557BE">
        <w:rPr>
          <w:rFonts w:cs="B Lotus" w:hint="cs"/>
          <w:szCs w:val="24"/>
          <w:rtl/>
          <w:lang w:bidi="fa-IR"/>
        </w:rPr>
        <w:t xml:space="preserve">به صورت حضوری </w:t>
      </w:r>
    </w:p>
    <w:p w:rsidR="004A27EE" w:rsidRPr="005557BE" w:rsidRDefault="005557BE" w:rsidP="005557BE">
      <w:pPr>
        <w:numPr>
          <w:ilvl w:val="0"/>
          <w:numId w:val="21"/>
        </w:num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 w:rsidRPr="005557BE">
        <w:rPr>
          <w:rFonts w:cs="B Lotus" w:hint="cs"/>
          <w:szCs w:val="24"/>
          <w:rtl/>
          <w:lang w:bidi="fa-IR"/>
        </w:rPr>
        <w:t>شبکه های مجازی</w:t>
      </w:r>
      <w:r w:rsidR="00224583">
        <w:rPr>
          <w:rFonts w:cs="B Lotus" w:hint="cs"/>
          <w:szCs w:val="24"/>
          <w:rtl/>
          <w:lang w:bidi="fa-IR"/>
        </w:rPr>
        <w:t>،</w:t>
      </w:r>
      <w:r w:rsidR="00087B70">
        <w:rPr>
          <w:rFonts w:cs="B Lotus" w:hint="cs"/>
          <w:szCs w:val="24"/>
          <w:rtl/>
          <w:lang w:bidi="fa-IR"/>
        </w:rPr>
        <w:t xml:space="preserve"> پیامک </w:t>
      </w:r>
      <w:r w:rsidR="00224583">
        <w:rPr>
          <w:rFonts w:cs="B Lotus" w:hint="cs"/>
          <w:szCs w:val="24"/>
          <w:rtl/>
          <w:lang w:bidi="fa-IR"/>
        </w:rPr>
        <w:t>و ایمیل</w:t>
      </w:r>
    </w:p>
    <w:p w:rsidR="00620690" w:rsidRPr="00FB13B4" w:rsidRDefault="00CD2824" w:rsidP="00B86E26">
      <w:pPr>
        <w:spacing w:line="360" w:lineRule="auto"/>
        <w:jc w:val="both"/>
        <w:rPr>
          <w:rtl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منابع مطالعه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="00A421A6">
        <w:rPr>
          <w:rFonts w:cs="B Lotus" w:hint="cs"/>
          <w:szCs w:val="24"/>
          <w:rtl/>
          <w:lang w:bidi="fa-IR"/>
        </w:rPr>
        <w:t xml:space="preserve"> </w:t>
      </w:r>
    </w:p>
    <w:p w:rsidR="00087B70" w:rsidRDefault="007C39C5" w:rsidP="007C39C5">
      <w:pPr>
        <w:pStyle w:val="ListParagraph"/>
        <w:bidi w:val="0"/>
        <w:spacing w:line="360" w:lineRule="auto"/>
        <w:ind w:left="641"/>
        <w:jc w:val="both"/>
      </w:pPr>
      <w:r>
        <w:t xml:space="preserve">English for the student of </w:t>
      </w:r>
      <w:r w:rsidR="00A06775">
        <w:t xml:space="preserve">speech therapy, </w:t>
      </w:r>
      <w:proofErr w:type="spellStart"/>
      <w:r w:rsidR="00A06775">
        <w:t>Nasrin</w:t>
      </w:r>
      <w:proofErr w:type="spellEnd"/>
      <w:r w:rsidR="00A06775">
        <w:t xml:space="preserve"> </w:t>
      </w:r>
      <w:proofErr w:type="spellStart"/>
      <w:r w:rsidR="00A06775">
        <w:t>Shokrpour</w:t>
      </w:r>
      <w:proofErr w:type="spellEnd"/>
      <w:r w:rsidR="00A06775">
        <w:t xml:space="preserve">, </w:t>
      </w:r>
      <w:proofErr w:type="spellStart"/>
      <w:r>
        <w:t>F</w:t>
      </w:r>
      <w:r w:rsidR="00A06775">
        <w:t>ateme</w:t>
      </w:r>
      <w:proofErr w:type="spellEnd"/>
      <w:r w:rsidR="00A06775">
        <w:t xml:space="preserve"> </w:t>
      </w:r>
      <w:proofErr w:type="spellStart"/>
      <w:r>
        <w:t>F</w:t>
      </w:r>
      <w:r w:rsidR="00A06775">
        <w:t>azeli</w:t>
      </w:r>
      <w:proofErr w:type="spellEnd"/>
      <w:r w:rsidR="00A06775">
        <w:t>, Tehran. The organization for researching and composing university textbook in the humanities, the center for research and development in humanities.</w:t>
      </w:r>
      <w:r w:rsidR="00CC01FB">
        <w:t>3</w:t>
      </w:r>
      <w:r w:rsidR="00CC01FB" w:rsidRPr="00CC01FB">
        <w:rPr>
          <w:vertAlign w:val="superscript"/>
        </w:rPr>
        <w:t>RD</w:t>
      </w:r>
      <w:r w:rsidR="00CC01FB">
        <w:t xml:space="preserve"> impression. SAMT</w:t>
      </w:r>
    </w:p>
    <w:p w:rsidR="00B477FA" w:rsidRDefault="00CC01FB" w:rsidP="00EB4975">
      <w:pPr>
        <w:pStyle w:val="ListParagraph"/>
        <w:bidi w:val="0"/>
        <w:spacing w:line="360" w:lineRule="auto"/>
        <w:ind w:left="641"/>
        <w:jc w:val="both"/>
      </w:pPr>
      <w:r>
        <w:t>Language disorders from infancy through adolescence</w:t>
      </w:r>
      <w:r w:rsidR="00B477FA">
        <w:t xml:space="preserve">. St Louis, </w:t>
      </w:r>
      <w:proofErr w:type="spellStart"/>
      <w:r w:rsidR="00EB4975">
        <w:t>M</w:t>
      </w:r>
      <w:r w:rsidR="00B477FA">
        <w:t>issuri</w:t>
      </w:r>
      <w:proofErr w:type="spellEnd"/>
      <w:r w:rsidR="00B477FA">
        <w:t>: Elsevier.Mosby.201</w:t>
      </w:r>
    </w:p>
    <w:p w:rsidR="00B477FA" w:rsidRDefault="00B477FA" w:rsidP="00B477FA">
      <w:pPr>
        <w:pStyle w:val="ListParagraph"/>
        <w:bidi w:val="0"/>
        <w:spacing w:line="360" w:lineRule="auto"/>
        <w:ind w:left="64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t>Treatment of stuttering. Established and emerging intervention. 1</w:t>
      </w:r>
      <w:r w:rsidRPr="00B477FA">
        <w:rPr>
          <w:vertAlign w:val="superscript"/>
        </w:rPr>
        <w:t>st</w:t>
      </w:r>
      <w:r>
        <w:t xml:space="preserve"> edition. Barry Guitar, Rebecca </w:t>
      </w:r>
      <w:proofErr w:type="spellStart"/>
      <w:r>
        <w:t>MacCauley</w:t>
      </w:r>
      <w:proofErr w:type="spellEnd"/>
      <w:r>
        <w:t xml:space="preserve">.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Lippincott Williams &amp; Wilkins, 2010</w:t>
      </w:r>
    </w:p>
    <w:p w:rsidR="00B477FA" w:rsidRDefault="00B477FA" w:rsidP="00EB4975">
      <w:pPr>
        <w:pStyle w:val="ListParagraph"/>
        <w:bidi w:val="0"/>
        <w:spacing w:line="360" w:lineRule="auto"/>
        <w:ind w:left="64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Differential diagnosis </w:t>
      </w:r>
      <w:r w:rsidR="00EB4975">
        <w:rPr>
          <w:rFonts w:ascii="Arial" w:hAnsi="Arial" w:cs="Arial"/>
          <w:color w:val="000000"/>
          <w:sz w:val="20"/>
          <w:szCs w:val="20"/>
          <w:shd w:val="clear" w:color="auto" w:fill="FFFFFF"/>
        </w:rPr>
        <w:t>and treatment of children with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EB4975">
        <w:rPr>
          <w:rFonts w:ascii="Arial" w:hAnsi="Arial" w:cs="Arial"/>
          <w:color w:val="000000"/>
          <w:sz w:val="20"/>
          <w:szCs w:val="20"/>
          <w:shd w:val="clear" w:color="auto" w:fill="FFFFFF"/>
        </w:rPr>
        <w:t>speech disorder. Barbara Dodd. 2</w:t>
      </w:r>
      <w:r w:rsidR="00EB4975" w:rsidRPr="00EB4975">
        <w:rPr>
          <w:rFonts w:ascii="Arial" w:hAnsi="Arial" w:cs="Arial"/>
          <w:color w:val="000000"/>
          <w:sz w:val="20"/>
          <w:szCs w:val="20"/>
          <w:shd w:val="clear" w:color="auto" w:fill="FFFFFF"/>
          <w:vertAlign w:val="superscript"/>
        </w:rPr>
        <w:t>nd</w:t>
      </w:r>
      <w:r w:rsidR="00EB497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edition. 2013. Wiley.</w:t>
      </w:r>
    </w:p>
    <w:p w:rsidR="00EB4975" w:rsidRDefault="00EB4975" w:rsidP="00EB4975">
      <w:pPr>
        <w:pStyle w:val="ListParagraph"/>
        <w:bidi w:val="0"/>
        <w:spacing w:line="360" w:lineRule="auto"/>
        <w:ind w:left="641"/>
        <w:jc w:val="righ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B4975" w:rsidRDefault="00EB4975" w:rsidP="00EB4975">
      <w:pPr>
        <w:pStyle w:val="ListParagraph"/>
        <w:bidi w:val="0"/>
        <w:spacing w:line="360" w:lineRule="auto"/>
        <w:ind w:left="641"/>
        <w:jc w:val="right"/>
        <w:rPr>
          <w:rFonts w:ascii="Arial" w:hAnsi="Arial" w:cs="B Lotus"/>
          <w:color w:val="000000"/>
          <w:sz w:val="22"/>
          <w:szCs w:val="22"/>
          <w:shd w:val="clear" w:color="auto" w:fill="FFFFFF"/>
          <w:rtl/>
          <w:lang w:bidi="fa-IR"/>
        </w:rPr>
      </w:pPr>
      <w:r w:rsidRPr="00EB4975">
        <w:rPr>
          <w:rFonts w:ascii="Arial" w:hAnsi="Arial" w:cs="B Lotus" w:hint="cs"/>
          <w:color w:val="000000"/>
          <w:sz w:val="22"/>
          <w:szCs w:val="22"/>
          <w:shd w:val="clear" w:color="auto" w:fill="FFFFFF"/>
          <w:rtl/>
          <w:lang w:bidi="fa-IR"/>
        </w:rPr>
        <w:t>نشریات مختلف</w:t>
      </w:r>
      <w:r w:rsidR="00A405AD">
        <w:rPr>
          <w:rFonts w:ascii="Arial" w:hAnsi="Arial" w:cs="B Lotus" w:hint="cs"/>
          <w:color w:val="000000"/>
          <w:sz w:val="22"/>
          <w:szCs w:val="22"/>
          <w:shd w:val="clear" w:color="auto" w:fill="FFFFFF"/>
          <w:rtl/>
          <w:lang w:bidi="fa-IR"/>
        </w:rPr>
        <w:t xml:space="preserve"> علمی معتبر</w:t>
      </w:r>
      <w:r w:rsidRPr="00EB4975">
        <w:rPr>
          <w:rFonts w:ascii="Arial" w:hAnsi="Arial" w:cs="B Lotus" w:hint="cs"/>
          <w:color w:val="000000"/>
          <w:sz w:val="22"/>
          <w:szCs w:val="22"/>
          <w:shd w:val="clear" w:color="auto" w:fill="FFFFFF"/>
          <w:rtl/>
          <w:lang w:bidi="fa-IR"/>
        </w:rPr>
        <w:t xml:space="preserve"> مرتبط با رشته</w:t>
      </w:r>
    </w:p>
    <w:p w:rsidR="00EB4975" w:rsidRPr="00EB4975" w:rsidRDefault="00EB4975" w:rsidP="00EB4975">
      <w:pPr>
        <w:pStyle w:val="ListParagraph"/>
        <w:bidi w:val="0"/>
        <w:spacing w:line="360" w:lineRule="auto"/>
        <w:ind w:left="641"/>
        <w:jc w:val="right"/>
        <w:rPr>
          <w:rFonts w:ascii="Arial" w:hAnsi="Arial" w:cs="B Lotus"/>
          <w:color w:val="000000"/>
          <w:sz w:val="20"/>
          <w:szCs w:val="20"/>
          <w:shd w:val="clear" w:color="auto" w:fill="FFFFFF"/>
          <w:rtl/>
          <w:lang w:bidi="fa-IR"/>
        </w:rPr>
      </w:pPr>
      <w:r>
        <w:rPr>
          <w:rFonts w:ascii="Arial" w:hAnsi="Arial" w:cs="B Lotus" w:hint="cs"/>
          <w:color w:val="000000"/>
          <w:sz w:val="22"/>
          <w:szCs w:val="22"/>
          <w:shd w:val="clear" w:color="auto" w:fill="FFFFFF"/>
          <w:rtl/>
          <w:lang w:bidi="fa-IR"/>
        </w:rPr>
        <w:t xml:space="preserve">سایتهای </w:t>
      </w:r>
      <w:r w:rsidR="00A405AD">
        <w:rPr>
          <w:rFonts w:ascii="Arial" w:hAnsi="Arial" w:cs="B Lotus" w:hint="cs"/>
          <w:color w:val="000000"/>
          <w:sz w:val="22"/>
          <w:szCs w:val="22"/>
          <w:shd w:val="clear" w:color="auto" w:fill="FFFFFF"/>
          <w:rtl/>
          <w:lang w:bidi="fa-IR"/>
        </w:rPr>
        <w:t>علمی معتبر م</w:t>
      </w:r>
      <w:r>
        <w:rPr>
          <w:rFonts w:ascii="Arial" w:hAnsi="Arial" w:cs="B Lotus" w:hint="cs"/>
          <w:color w:val="000000"/>
          <w:sz w:val="22"/>
          <w:szCs w:val="22"/>
          <w:shd w:val="clear" w:color="auto" w:fill="FFFFFF"/>
          <w:rtl/>
          <w:lang w:bidi="fa-IR"/>
        </w:rPr>
        <w:t>رتبط با رشته</w:t>
      </w:r>
      <w:bookmarkStart w:id="0" w:name="_GoBack"/>
      <w:bookmarkEnd w:id="0"/>
    </w:p>
    <w:p w:rsidR="00EB4975" w:rsidRDefault="00EB4975" w:rsidP="00EB4975">
      <w:pPr>
        <w:pStyle w:val="ListParagraph"/>
        <w:bidi w:val="0"/>
        <w:spacing w:line="360" w:lineRule="auto"/>
        <w:ind w:left="64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477FA" w:rsidRDefault="00B477FA" w:rsidP="00B477FA">
      <w:pPr>
        <w:pStyle w:val="ListParagraph"/>
        <w:bidi w:val="0"/>
        <w:spacing w:line="360" w:lineRule="auto"/>
        <w:ind w:left="641"/>
        <w:jc w:val="both"/>
      </w:pPr>
    </w:p>
    <w:p w:rsidR="00087B70" w:rsidRPr="00CA2A57" w:rsidRDefault="00087B70" w:rsidP="00087B70">
      <w:pPr>
        <w:bidi w:val="0"/>
        <w:spacing w:line="360" w:lineRule="auto"/>
        <w:jc w:val="right"/>
        <w:rPr>
          <w:rFonts w:cs="B Lotus"/>
          <w:b/>
          <w:bCs/>
          <w:color w:val="002060"/>
          <w:szCs w:val="24"/>
          <w:u w:val="single"/>
          <w:lang w:bidi="fa-IR"/>
        </w:rPr>
      </w:pPr>
    </w:p>
    <w:sectPr w:rsidR="00087B70" w:rsidRPr="00CA2A57" w:rsidSect="000B47DA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080" w:bottom="1134" w:left="900" w:header="540" w:footer="22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D57" w:rsidRDefault="000C5D57" w:rsidP="00A54D21">
      <w:r>
        <w:separator/>
      </w:r>
    </w:p>
  </w:endnote>
  <w:endnote w:type="continuationSeparator" w:id="0">
    <w:p w:rsidR="000C5D57" w:rsidRDefault="000C5D57" w:rsidP="00A54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2641"/>
      <w:docPartObj>
        <w:docPartGallery w:val="Page Numbers (Bottom of Page)"/>
        <w:docPartUnique/>
      </w:docPartObj>
    </w:sdtPr>
    <w:sdtEndPr/>
    <w:sdtContent>
      <w:p w:rsidR="00E05414" w:rsidRDefault="00EC2683">
        <w:pPr>
          <w:pStyle w:val="Footer"/>
          <w:jc w:val="center"/>
        </w:pPr>
        <w:r>
          <w:fldChar w:fldCharType="begin"/>
        </w:r>
        <w:r w:rsidR="00D26520">
          <w:instrText xml:space="preserve"> PAGE   \* MERGEFORMAT </w:instrText>
        </w:r>
        <w:r>
          <w:fldChar w:fldCharType="separate"/>
        </w:r>
        <w:r w:rsidR="00A405A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05414" w:rsidRDefault="00E054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D57" w:rsidRDefault="000C5D57" w:rsidP="00A54D21">
      <w:r>
        <w:separator/>
      </w:r>
    </w:p>
  </w:footnote>
  <w:footnote w:type="continuationSeparator" w:id="0">
    <w:p w:rsidR="000C5D57" w:rsidRDefault="000C5D57" w:rsidP="00A54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9CA" w:rsidRDefault="004339CA">
    <w:pPr>
      <w:pStyle w:val="Header"/>
    </w:pPr>
    <w:r>
      <w:rPr>
        <w:noProof/>
      </w:rPr>
      <w:drawing>
        <wp:inline distT="0" distB="0" distL="0" distR="0">
          <wp:extent cx="6515100" cy="309880"/>
          <wp:effectExtent l="19050" t="0" r="0" b="0"/>
          <wp:docPr id="59" name="Picture 0" descr="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15100" cy="309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D21" w:rsidRPr="001D788B" w:rsidRDefault="001D788B" w:rsidP="001D788B">
    <w:pPr>
      <w:pStyle w:val="Header"/>
      <w:tabs>
        <w:tab w:val="clear" w:pos="9360"/>
        <w:tab w:val="left" w:pos="3885"/>
        <w:tab w:val="center" w:pos="5130"/>
        <w:tab w:val="center" w:pos="5760"/>
        <w:tab w:val="left" w:pos="9300"/>
        <w:tab w:val="right" w:pos="10080"/>
      </w:tabs>
      <w:rPr>
        <w:color w:val="002060"/>
        <w:rtl/>
        <w:lang w:bidi="fa-IR"/>
      </w:rPr>
    </w:pPr>
    <w:r w:rsidRPr="001D788B">
      <w:rPr>
        <w:color w:val="002060"/>
      </w:rPr>
      <w:tab/>
    </w:r>
    <w:r w:rsidRPr="001D788B">
      <w:rPr>
        <w:color w:val="002060"/>
      </w:rPr>
      <w:tab/>
    </w:r>
    <w:r w:rsidRPr="001D788B">
      <w:rPr>
        <w:color w:val="002060"/>
      </w:rPr>
      <w:tab/>
    </w:r>
    <w:r w:rsidR="00EF5791" w:rsidRPr="001D788B">
      <w:rPr>
        <w:noProof/>
        <w:color w:val="002060"/>
      </w:rPr>
      <mc:AlternateContent>
        <mc:Choice Requires="wps">
          <w:drawing>
            <wp:anchor distT="45720" distB="45720" distL="114300" distR="114300" simplePos="0" relativeHeight="251661311" behindDoc="1" locked="0" layoutInCell="1" allowOverlap="1" wp14:anchorId="43BD6E6D" wp14:editId="554217F3">
              <wp:simplePos x="0" y="0"/>
              <wp:positionH relativeFrom="page">
                <wp:align>center</wp:align>
              </wp:positionH>
              <wp:positionV relativeFrom="paragraph">
                <wp:posOffset>6350</wp:posOffset>
              </wp:positionV>
              <wp:extent cx="7105650" cy="1404620"/>
              <wp:effectExtent l="0" t="0" r="19050" b="2222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0" cy="14046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5791" w:rsidRPr="00EF5791" w:rsidRDefault="0052400A" w:rsidP="004C55AE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طرح درس                                                                                                                                                    </w:t>
                          </w:r>
                          <w:r w:rsidR="00EF5791" w:rsidRPr="001D788B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دانشکده علوم پیراپزشکی </w:t>
                          </w:r>
                          <w:r w:rsidR="00EF5791" w:rsidRPr="001D788B">
                            <w:rPr>
                              <w:rFonts w:cs="Times New Roman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="00EF5791" w:rsidRPr="001D788B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گروه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BD6E6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5pt;width:559.5pt;height:110.6pt;z-index:-251655169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EpQwIAAIMEAAAOAAAAZHJzL2Uyb0RvYy54bWysVNtu2zAMfR+wfxD0vtgJkrQ14hRdugwD&#10;um5Auw+gZTkWposnKbGzrx8lOZmxvQ17MSSSOjzkIb25H5QkJ26dMLqk81lOCdfM1EIfSvrtdf/u&#10;lhLnQdcgjeYlPXNH77dv32z6ruAL0xpZc0sQRLui70raet8VWeZYyxW4mem4RmdjrAKPV3vIags9&#10;oiuZLfJ8nfXG1p01jDuH1sfkpNuI3zSc+S9N47gnsqTIzcevjd8qfLPtBoqDha4VbKQB/8BCgdCY&#10;9Ar1CB7I0Yq/oJRg1jjT+BkzKjNNIxiPNWA18/yPal5a6HisBZvjumub3P+DZc+nr5aIGrWjRINC&#10;iV754Ml7M5BF6E7fuQKDXjoM8wOaQ2So1HVPhn13RJtdC/rAH6w1fcuhRnbz8DKbPE04LoBU/WdT&#10;Yxo4ehOBhsaqAIjNIIiOKp2vygQqDI0383y1XqGLoW++zJfrRdQug+LyvLPOf+RGkXAoqUXpIzyc&#10;npwPdKC4hET6Rop6L6SMlzBufCctOQEOCjDGtU9lyqNCvsmOA5ePI4NmHKxkvr2YMUUc3IAUE7pp&#10;EqlJX9K71WKV+jf1OXuorukDXMoTAKdhSnjcFilUSWPSkUzo+gddx1n2IGQ642OpRxlC55MGfqiG&#10;UdbK1GcUxJq0FbjFeGiN/UlJjxtRUvfjCJZTIj9pFPVuvlyGFYqX5eoGFSB26qmmHtAMoUrqKUnH&#10;nY9rl0bnAcXfiyhLmJLEZOSKkx6bN25lWKXpPUb9/ndsfwEAAP//AwBQSwMEFAAGAAgAAAAhAMbj&#10;1x/bAAAABwEAAA8AAABkcnMvZG93bnJldi54bWxMj01PwzAMhu9I/IfISNxY2h7YVupOgDRxRCuT&#10;pt3SxrSFxqmabCv/Hu8EvvjjtV4/LjazG9SZptB7RkgXCSjixtueW4T9x/ZhBSpEw9YMngnhhwJs&#10;ytubwuTWX3hH5yq2Skw45Aahi3HMtQ5NR86EhR+JRfv0kzNR2qnVdjIXMXeDzpLkUTvTs1zozEiv&#10;HTXf1ckh7A7Vdr96e++XX4c208dj7V7mJeL93fz8BCrSHP+W4Yov6FAKU+1PbIMaEOSRKFNJVzFN&#10;11LVCJkE6LLQ//nLXwAAAP//AwBQSwECLQAUAAYACAAAACEAtoM4kv4AAADhAQAAEwAAAAAAAAAA&#10;AAAAAAAAAAAAW0NvbnRlbnRfVHlwZXNdLnhtbFBLAQItABQABgAIAAAAIQA4/SH/1gAAAJQBAAAL&#10;AAAAAAAAAAAAAAAAAC8BAABfcmVscy8ucmVsc1BLAQItABQABgAIAAAAIQA0HuEpQwIAAIMEAAAO&#10;AAAAAAAAAAAAAAAAAC4CAABkcnMvZTJvRG9jLnhtbFBLAQItABQABgAIAAAAIQDG49cf2wAAAAcB&#10;AAAPAAAAAAAAAAAAAAAAAJ0EAABkcnMvZG93bnJldi54bWxQSwUGAAAAAAQABADzAAAApQUAAAAA&#10;" fillcolor="#dbe5f1 [660]">
              <v:textbox style="mso-fit-shape-to-text:t">
                <w:txbxContent>
                  <w:p w:rsidR="00EF5791" w:rsidRPr="00EF5791" w:rsidRDefault="0052400A" w:rsidP="004C55AE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طرح درس                                                                                                                                                    </w:t>
                    </w:r>
                    <w:r w:rsidR="00EF5791" w:rsidRPr="001D788B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دانشکده علوم پیراپزشکی </w:t>
                    </w:r>
                    <w:r w:rsidR="00EF5791" w:rsidRPr="001D788B">
                      <w:rPr>
                        <w:rFonts w:cs="Times New Roman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="00EF5791" w:rsidRPr="001D788B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گروه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1D788B">
      <w:rPr>
        <w:color w:val="002060"/>
      </w:rPr>
      <w:tab/>
    </w:r>
    <w:r w:rsidRPr="001D788B">
      <w:rPr>
        <w:color w:val="002060"/>
      </w:rPr>
      <w:tab/>
    </w:r>
  </w:p>
  <w:p w:rsidR="008F1559" w:rsidRPr="004862C1" w:rsidRDefault="0052400A" w:rsidP="0052400A">
    <w:pPr>
      <w:pStyle w:val="Header"/>
      <w:tabs>
        <w:tab w:val="clear" w:pos="9360"/>
        <w:tab w:val="left" w:pos="300"/>
        <w:tab w:val="left" w:pos="2220"/>
        <w:tab w:val="left" w:pos="3885"/>
        <w:tab w:val="center" w:pos="5040"/>
        <w:tab w:val="center" w:pos="5760"/>
        <w:tab w:val="right" w:pos="10080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10E" w:rsidRDefault="00D3410E" w:rsidP="0052400A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rtl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rtl/>
      </w:rPr>
    </w:pPr>
  </w:p>
  <w:p w:rsidR="004339CA" w:rsidRDefault="00572941" w:rsidP="00C97BF0">
    <w:pPr>
      <w:pStyle w:val="Header"/>
      <w:tabs>
        <w:tab w:val="clear" w:pos="9360"/>
        <w:tab w:val="left" w:pos="690"/>
        <w:tab w:val="left" w:pos="1860"/>
        <w:tab w:val="left" w:pos="2775"/>
        <w:tab w:val="left" w:pos="5040"/>
        <w:tab w:val="left" w:pos="8960"/>
      </w:tabs>
      <w:bidi/>
      <w:rPr>
        <w:noProof/>
        <w:rtl/>
        <w:lang w:bidi="fa-IR"/>
      </w:rPr>
    </w:pPr>
    <w:r>
      <w:rPr>
        <w:rtl/>
      </w:rPr>
      <w:tab/>
    </w:r>
    <w:r>
      <w:rPr>
        <w:rtl/>
      </w:rPr>
      <w:tab/>
    </w:r>
    <w:r w:rsidR="0052400A">
      <w:rPr>
        <w:rtl/>
      </w:rPr>
      <w:tab/>
    </w:r>
    <w:r w:rsidR="0052400A">
      <w:rPr>
        <w:rFonts w:hint="cs"/>
        <w:rtl/>
      </w:rPr>
      <w:t xml:space="preserve">    </w:t>
    </w:r>
    <w:r>
      <w:rPr>
        <w:rtl/>
      </w:rPr>
      <w:tab/>
    </w:r>
    <w:r w:rsidR="00EF5791">
      <w:rPr>
        <w:noProof/>
      </w:rPr>
      <mc:AlternateContent>
        <mc:Choice Requires="wps">
          <w:drawing>
            <wp:anchor distT="45720" distB="45720" distL="114300" distR="114300" simplePos="0" relativeHeight="251659263" behindDoc="1" locked="0" layoutInCell="1" allowOverlap="1">
              <wp:simplePos x="0" y="0"/>
              <wp:positionH relativeFrom="margin">
                <wp:posOffset>-247650</wp:posOffset>
              </wp:positionH>
              <wp:positionV relativeFrom="paragraph">
                <wp:posOffset>-19050</wp:posOffset>
              </wp:positionV>
              <wp:extent cx="7105650" cy="1404620"/>
              <wp:effectExtent l="0" t="0" r="19050" b="222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0" cy="14046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5791" w:rsidRPr="0052400A" w:rsidRDefault="0052400A" w:rsidP="004C55AE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طرح درس                                                                                                                                                    </w:t>
                          </w:r>
                          <w:r w:rsidR="00EF5791" w:rsidRPr="0052400A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دانشکده علوم پیراپزشکی </w:t>
                          </w:r>
                          <w:r w:rsidR="00EF5791" w:rsidRPr="0052400A">
                            <w:rPr>
                              <w:rFonts w:cs="Times New Roman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="00EF5791" w:rsidRPr="0052400A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 w:rsidR="004C55AE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گروه</w:t>
                          </w:r>
                          <w:r w:rsidR="00C97BF0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گفتاردرمانی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9.5pt;margin-top:-1.5pt;width:559.5pt;height:110.6pt;z-index:-25165721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2IJSAIAAIwEAAAOAAAAZHJzL2Uyb0RvYy54bWysVNtu2zAMfR+wfxD0vtgOcmmNOEWXLsOA&#10;7gK0+wBZlmNhkqhJSuzs60fJSZpub8NeDImkDg95SK/uBq3IQTgvwVS0mOSUCMOhkWZX0e/P23c3&#10;lPjATMMUGFHRo/D0bv32zaq3pZhCB6oRjiCI8WVvK9qFYMss87wTmvkJWGHQ2YLTLODV7bLGsR7R&#10;tcqmeb7IenCNdcCF92h9GJ10nfDbVvDwtW29CERVFLmF9HXpW8dvtl6xcueY7SQ/0WD/wEIzaTDp&#10;BeqBBUb2Tv4FpSV34KENEw46g7aVXKQasJoi/6Oap45ZkWrB5nh7aZP/f7D8y+GbI7Kp6LRYUmKY&#10;RpGexRDIexjINPant77EsCeLgWFAM+qcavX2EfgPTwxsOmZ24t456DvBGuRXxJfZ1dMRx0eQuv8M&#10;DaZh+wAJaGidjs3DdhBER52OF20iFY7GZZHPF3N0cfQVs3y2mCb1Mlaen1vnw0cBmsRDRR2Kn+DZ&#10;4dGHSIeV55CYzYOSzVYqlS5x4MRGOXJgOCqMc2HCWKbaa+Q72nHk8tPQoBlHazTfnM2YIo1uREoJ&#10;XyVRhvQVvZ1P52P/XhFwu/qSPsKNeSLgdZiWAfdFSV3RlPREJnb9g2nSNAcm1XjGx8qcZIidHzUI&#10;Qz0kxZNGUaIamiPq4mBcD1xnPHTgflHS42pU1P/cMycoUZ8MantbzGZxl9JlNl+iEMRde+prDzMc&#10;oSoaKBmPm5D2L3Xd3uMMbGVS54XJiTKOfOrhaT3jTl3fU9TLT2T9GwAA//8DAFBLAwQUAAYACAAA&#10;ACEA4sCYj98AAAALAQAADwAAAGRycy9kb3ducmV2LnhtbEyPQU/DMAyF70j8h8hI3LZkRWKlNJ0A&#10;aeKIViZNu6WNaQuNUzXZVv497omd/Cw/PX8v30yuF2ccQ+dJw2qpQCDV3nbUaNh/bhcpiBANWdN7&#10;Qg2/GGBT3N7kJrP+Qjs8l7ERHEIhMxraGIdMylC36ExY+gGJb19+dCbyOjbSjubC4a6XiVKP0pmO&#10;+ENrBnxrsf4pT07D7lBu9+n7R7f+PjSJPB4r9zqttb6/m16eQUSc4r8ZZnxGh4KZKn8iG0SvYfHw&#10;xF3iLHjOBpUqVpWGZJUmIItcXnco/gAAAP//AwBQSwECLQAUAAYACAAAACEAtoM4kv4AAADhAQAA&#10;EwAAAAAAAAAAAAAAAAAAAAAAW0NvbnRlbnRfVHlwZXNdLnhtbFBLAQItABQABgAIAAAAIQA4/SH/&#10;1gAAAJQBAAALAAAAAAAAAAAAAAAAAC8BAABfcmVscy8ucmVsc1BLAQItABQABgAIAAAAIQD412IJ&#10;SAIAAIwEAAAOAAAAAAAAAAAAAAAAAC4CAABkcnMvZTJvRG9jLnhtbFBLAQItABQABgAIAAAAIQDi&#10;wJiP3wAAAAsBAAAPAAAAAAAAAAAAAAAAAKIEAABkcnMvZG93bnJldi54bWxQSwUGAAAAAAQABADz&#10;AAAArgUAAAAA&#10;" fillcolor="#dbe5f1 [660]">
              <v:textbox style="mso-fit-shape-to-text:t">
                <w:txbxContent>
                  <w:p w:rsidR="00EF5791" w:rsidRPr="0052400A" w:rsidRDefault="0052400A" w:rsidP="004C55AE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طرح درس                                                                                                                                                    </w:t>
                    </w:r>
                    <w:r w:rsidR="00EF5791" w:rsidRPr="0052400A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دانشکده علوم پیراپزشکی </w:t>
                    </w:r>
                    <w:r w:rsidR="00EF5791" w:rsidRPr="0052400A">
                      <w:rPr>
                        <w:rFonts w:cs="Times New Roman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="00EF5791" w:rsidRPr="0052400A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</w:t>
                    </w:r>
                    <w:r w:rsidR="004C55AE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گروه</w:t>
                    </w:r>
                    <w:r w:rsidR="00C97BF0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گفتاردرمانی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77F1B">
      <w:rPr>
        <w:rtl/>
      </w:rPr>
      <w:tab/>
    </w:r>
    <w:r w:rsidR="00C97BF0">
      <w:rPr>
        <w:rtl/>
      </w:rPr>
      <w:tab/>
    </w:r>
    <w:r w:rsidR="00C97BF0">
      <w:rPr>
        <w:rFonts w:hint="cs"/>
        <w:rtl/>
      </w:rPr>
      <w:t xml:space="preserve"> </w:t>
    </w:r>
  </w:p>
  <w:p w:rsidR="00D3410E" w:rsidRDefault="00D3410E" w:rsidP="00C97BF0">
    <w:pPr>
      <w:pStyle w:val="Header"/>
      <w:tabs>
        <w:tab w:val="clear" w:pos="4680"/>
        <w:tab w:val="clear" w:pos="9360"/>
        <w:tab w:val="left" w:pos="720"/>
        <w:tab w:val="left" w:pos="1440"/>
        <w:tab w:val="left" w:pos="2160"/>
        <w:tab w:val="left" w:pos="2880"/>
        <w:tab w:val="left" w:pos="3600"/>
      </w:tabs>
      <w:bidi/>
      <w:rPr>
        <w:noProof/>
        <w:rtl/>
        <w:lang w:bidi="fa-IR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8238" behindDoc="1" locked="0" layoutInCell="1" allowOverlap="1">
              <wp:simplePos x="0" y="0"/>
              <wp:positionH relativeFrom="column">
                <wp:posOffset>2771775</wp:posOffset>
              </wp:positionH>
              <wp:positionV relativeFrom="paragraph">
                <wp:posOffset>99060</wp:posOffset>
              </wp:positionV>
              <wp:extent cx="1200150" cy="1657350"/>
              <wp:effectExtent l="0" t="0" r="19050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657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D3410E" w:rsidRDefault="00D3410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D8D0A0" wp14:editId="3DC88BE7">
                                <wp:extent cx="1010920" cy="1547042"/>
                                <wp:effectExtent l="0" t="0" r="0" b="0"/>
                                <wp:docPr id="15" name="Picture 15" descr="arm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arm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0920" cy="154704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218.25pt;margin-top:7.8pt;width:94.5pt;height:130.5pt;z-index:-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jHzRQIAAKkEAAAOAAAAZHJzL2Uyb0RvYy54bWysVN9r2zAQfh/sfxB6Xx1nabuZOCVL6RiU&#10;ttCOPiuynBhknSYpsbu/fp9kp826wmDsRdb90Hd33915ftG3mu2V8w2ZkucnE86UkVQ1ZlPy7w9X&#10;Hz5x5oMwldBkVMmflOcXi/fv5p0t1JS2pCvlGECMLzpb8m0ItsgyL7eqFf6ErDIw1uRaESC6TVY5&#10;0QG91dl0MjnLOnKVdSSV99BeDka+SPh1rWS4rWuvAtMlR24hnS6d63hmi7koNk7YbSPHNMQ/ZNGK&#10;xiDoM9SlCILtXPMHVNtIR57qcCKpzaiuG6lSDagmn7yq5n4rrEq1gBxvn2ny/w9W3uzvHGuqkk85&#10;M6JFix5UH9gX6tk0stNZX8Dp3sIt9FCjywe9hzIW3deujV+Uw2AHz0/P3EYwGR+hW/kpTBK2/Oz0&#10;/CME4Gcvz63z4auilsVLyR2alzgV+2sfBteDS4zmSTfVVaN1EuLAqJV2bC/Qah1SkgD/zUsb1pX8&#10;LIb+G8J68wYC8LRBzpGUofh4C/26HykcCVtT9QS+HA3z5q28alDTtfDhTjgMGHjA0oRbHLUm5ETj&#10;jbMtuZ9v6aM/+g4rZx0GtuT+x044xZn+ZjARn/PZLE54Eman51MI7tiyPraYXbsiEJVjPa1M1+gf&#10;9EFbO2ofsVvLGBUmYSRilzwcrqswrBF2U6rlMjlhpq0I1+beyggdOY4de+gfhbNjWwMm4oYOoy2K&#10;V90dfONLQ8tdoLpJrY88D6yO9GMf0vCMuxsX7lhOXi9/mMUvAAAA//8DAFBLAwQUAAYACAAAACEA&#10;F8dNmN8AAAAKAQAADwAAAGRycy9kb3ducmV2LnhtbEyPwU7DMAyG70i8Q2Qkbiyla8NUmk4VCCEB&#10;EmLsslvWmLaicaom27q3x5zgaP+ffn8u17MbxBGn0HvScLtIQCA13vbUath+Pt2sQIRoyJrBE2o4&#10;Y4B1dXlRmsL6E33gcRNbwSUUCqOhi3EspAxNh86EhR+ROPvykzORx6mVdjInLneDTJNESWd64gud&#10;GfGhw+Z7c3AaXrKdeVzGVzxHmt/r+nk1ZuFN6+urub4HEXGOfzD86rM6VOy09weyQQwasqXKGeUg&#10;VyAYUGnOi72G9E4pkFUp/79Q/QAAAP//AwBQSwECLQAUAAYACAAAACEAtoM4kv4AAADhAQAAEwAA&#10;AAAAAAAAAAAAAAAAAAAAW0NvbnRlbnRfVHlwZXNdLnhtbFBLAQItABQABgAIAAAAIQA4/SH/1gAA&#10;AJQBAAALAAAAAAAAAAAAAAAAAC8BAABfcmVscy8ucmVsc1BLAQItABQABgAIAAAAIQCKDjHzRQIA&#10;AKkEAAAOAAAAAAAAAAAAAAAAAC4CAABkcnMvZTJvRG9jLnhtbFBLAQItABQABgAIAAAAIQAXx02Y&#10;3wAAAAoBAAAPAAAAAAAAAAAAAAAAAJ8EAABkcnMvZG93bnJldi54bWxQSwUGAAAAAAQABADzAAAA&#10;qwUAAAAA&#10;" fillcolor="white [3201]" strokecolor="white [3212]" strokeweight=".5pt">
              <v:textbox>
                <w:txbxContent>
                  <w:p w:rsidR="00D3410E" w:rsidRDefault="00D3410E">
                    <w:r>
                      <w:rPr>
                        <w:noProof/>
                      </w:rPr>
                      <w:drawing>
                        <wp:inline distT="0" distB="0" distL="0" distR="0" wp14:anchorId="69D8D0A0" wp14:editId="3DC88BE7">
                          <wp:extent cx="1010920" cy="1547042"/>
                          <wp:effectExtent l="0" t="0" r="0" b="0"/>
                          <wp:docPr id="15" name="Picture 15" descr="arm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arm.p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0920" cy="15470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C97BF0">
      <w:rPr>
        <w:noProof/>
        <w:rtl/>
        <w:lang w:bidi="fa-IR"/>
      </w:rPr>
      <w:tab/>
    </w:r>
    <w:r w:rsidR="00C97BF0">
      <w:rPr>
        <w:noProof/>
        <w:rtl/>
        <w:lang w:bidi="fa-IR"/>
      </w:rPr>
      <w:tab/>
    </w:r>
    <w:r w:rsidR="00C97BF0">
      <w:rPr>
        <w:noProof/>
        <w:rtl/>
        <w:lang w:bidi="fa-IR"/>
      </w:rPr>
      <w:tab/>
    </w:r>
    <w:r w:rsidR="00C97BF0">
      <w:rPr>
        <w:noProof/>
        <w:rtl/>
        <w:lang w:bidi="fa-IR"/>
      </w:rPr>
      <w:tab/>
    </w:r>
    <w:r w:rsidR="00C97BF0">
      <w:rPr>
        <w:noProof/>
        <w:rtl/>
        <w:lang w:bidi="fa-IR"/>
      </w:rPr>
      <w:tab/>
    </w:r>
    <w:r w:rsidR="00C97BF0">
      <w:rPr>
        <w:noProof/>
        <w:rtl/>
        <w:lang w:bidi="fa-IR"/>
      </w:rPr>
      <w:tab/>
    </w:r>
  </w:p>
  <w:p w:rsidR="00D3410E" w:rsidRDefault="00D3410E" w:rsidP="00D3410E">
    <w:pPr>
      <w:pStyle w:val="Header"/>
      <w:tabs>
        <w:tab w:val="clear" w:pos="4680"/>
        <w:tab w:val="clear" w:pos="9360"/>
        <w:tab w:val="left" w:pos="5970"/>
      </w:tabs>
      <w:bidi/>
      <w:rPr>
        <w:noProof/>
        <w:rtl/>
        <w:lang w:bidi="fa-IR"/>
      </w:rPr>
    </w:pPr>
    <w:r>
      <w:rPr>
        <w:noProof/>
        <w:rtl/>
        <w:lang w:bidi="fa-IR"/>
      </w:rPr>
      <w:tab/>
    </w: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clear" w:pos="4680"/>
        <w:tab w:val="clear" w:pos="9360"/>
        <w:tab w:val="left" w:pos="4110"/>
      </w:tabs>
      <w:bidi/>
      <w:rPr>
        <w:noProof/>
        <w:rtl/>
        <w:lang w:bidi="fa-IR"/>
      </w:rPr>
    </w:pPr>
    <w:r>
      <w:rPr>
        <w:noProof/>
        <w:rtl/>
        <w:lang w:bidi="fa-IR"/>
      </w:rPr>
      <w:tab/>
    </w: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rtl/>
        <w:lang w:bidi="fa-IR"/>
      </w:rPr>
    </w:pPr>
  </w:p>
  <w:p w:rsidR="004339CA" w:rsidRDefault="004339CA" w:rsidP="004339CA">
    <w:pPr>
      <w:pStyle w:val="Header"/>
      <w:jc w:val="center"/>
    </w:pPr>
    <w:r>
      <w:rPr>
        <w:noProof/>
      </w:rPr>
      <w:drawing>
        <wp:inline distT="0" distB="0" distL="0" distR="0">
          <wp:extent cx="2877074" cy="18286"/>
          <wp:effectExtent l="0" t="0" r="0" b="0"/>
          <wp:docPr id="63" name="Picture 7" descr="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e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877074" cy="18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C9A"/>
    <w:multiLevelType w:val="hybridMultilevel"/>
    <w:tmpl w:val="3C8E7F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D2DC4"/>
    <w:multiLevelType w:val="hybridMultilevel"/>
    <w:tmpl w:val="63369280"/>
    <w:lvl w:ilvl="0" w:tplc="1EBC7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049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98F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F6E2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46E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5A3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E290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A8C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F2C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510F19"/>
    <w:multiLevelType w:val="hybridMultilevel"/>
    <w:tmpl w:val="CAFCE4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F440A"/>
    <w:multiLevelType w:val="hybridMultilevel"/>
    <w:tmpl w:val="D980B4C4"/>
    <w:lvl w:ilvl="0" w:tplc="024C9B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E2646"/>
    <w:multiLevelType w:val="hybridMultilevel"/>
    <w:tmpl w:val="CC788E10"/>
    <w:lvl w:ilvl="0" w:tplc="8F343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027BE"/>
    <w:multiLevelType w:val="hybridMultilevel"/>
    <w:tmpl w:val="E1728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A5DB7"/>
    <w:multiLevelType w:val="hybridMultilevel"/>
    <w:tmpl w:val="0E3EDE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16193"/>
    <w:multiLevelType w:val="hybridMultilevel"/>
    <w:tmpl w:val="CC788E10"/>
    <w:lvl w:ilvl="0" w:tplc="8F343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70899"/>
    <w:multiLevelType w:val="hybridMultilevel"/>
    <w:tmpl w:val="29B8DAC2"/>
    <w:lvl w:ilvl="0" w:tplc="A852DC5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Lotu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A3A8D"/>
    <w:multiLevelType w:val="hybridMultilevel"/>
    <w:tmpl w:val="068C8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A33B2"/>
    <w:multiLevelType w:val="hybridMultilevel"/>
    <w:tmpl w:val="E1FAED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1F63CB"/>
    <w:multiLevelType w:val="hybridMultilevel"/>
    <w:tmpl w:val="8CD2FCA8"/>
    <w:lvl w:ilvl="0" w:tplc="A2121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D6759C"/>
    <w:multiLevelType w:val="hybridMultilevel"/>
    <w:tmpl w:val="55588FD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 w15:restartNumberingAfterBreak="0">
    <w:nsid w:val="31AD046F"/>
    <w:multiLevelType w:val="hybridMultilevel"/>
    <w:tmpl w:val="3F0C08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92BD3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3B0E96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5B0B43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A4EF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B408E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C604B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8EA88A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E4BFA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341674EB"/>
    <w:multiLevelType w:val="hybridMultilevel"/>
    <w:tmpl w:val="5B9852A2"/>
    <w:lvl w:ilvl="0" w:tplc="5DBA0378">
      <w:start w:val="1"/>
      <w:numFmt w:val="decimal"/>
      <w:lvlText w:val="%1)"/>
      <w:lvlJc w:val="left"/>
      <w:pPr>
        <w:ind w:left="780" w:hanging="360"/>
      </w:pPr>
      <w:rPr>
        <w:rFonts w:ascii="Tahoma" w:hAnsi="Tahoma" w:cs="Tahom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4CF3572"/>
    <w:multiLevelType w:val="hybridMultilevel"/>
    <w:tmpl w:val="206E9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5505D"/>
    <w:multiLevelType w:val="hybridMultilevel"/>
    <w:tmpl w:val="A27046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202E24"/>
    <w:multiLevelType w:val="hybridMultilevel"/>
    <w:tmpl w:val="9DF2C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E6BCA"/>
    <w:multiLevelType w:val="hybridMultilevel"/>
    <w:tmpl w:val="05A049C4"/>
    <w:lvl w:ilvl="0" w:tplc="5DBA0378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21951"/>
    <w:multiLevelType w:val="hybridMultilevel"/>
    <w:tmpl w:val="4FEC7844"/>
    <w:lvl w:ilvl="0" w:tplc="923EB8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C4745E"/>
    <w:multiLevelType w:val="hybridMultilevel"/>
    <w:tmpl w:val="332EF4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9657DA"/>
    <w:multiLevelType w:val="hybridMultilevel"/>
    <w:tmpl w:val="3348AA64"/>
    <w:lvl w:ilvl="0" w:tplc="4790C3B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45405"/>
    <w:multiLevelType w:val="hybridMultilevel"/>
    <w:tmpl w:val="B2143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B25568"/>
    <w:multiLevelType w:val="hybridMultilevel"/>
    <w:tmpl w:val="AE3E34B8"/>
    <w:lvl w:ilvl="0" w:tplc="F08E37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B Nazanin"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FA5CEB"/>
    <w:multiLevelType w:val="hybridMultilevel"/>
    <w:tmpl w:val="D2E4F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E1638"/>
    <w:multiLevelType w:val="hybridMultilevel"/>
    <w:tmpl w:val="B5C842B0"/>
    <w:lvl w:ilvl="0" w:tplc="F6F6D0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510D36"/>
    <w:multiLevelType w:val="hybridMultilevel"/>
    <w:tmpl w:val="1FBE3B0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FAC6429"/>
    <w:multiLevelType w:val="hybridMultilevel"/>
    <w:tmpl w:val="B0A08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3C17A32"/>
    <w:multiLevelType w:val="hybridMultilevel"/>
    <w:tmpl w:val="673C03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526FDC"/>
    <w:multiLevelType w:val="hybridMultilevel"/>
    <w:tmpl w:val="DEC4B68A"/>
    <w:lvl w:ilvl="0" w:tplc="E1806C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035E2"/>
    <w:multiLevelType w:val="hybridMultilevel"/>
    <w:tmpl w:val="6CFA3D6C"/>
    <w:lvl w:ilvl="0" w:tplc="9AE823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0"/>
  </w:num>
  <w:num w:numId="3">
    <w:abstractNumId w:val="13"/>
  </w:num>
  <w:num w:numId="4">
    <w:abstractNumId w:val="16"/>
  </w:num>
  <w:num w:numId="5">
    <w:abstractNumId w:val="1"/>
  </w:num>
  <w:num w:numId="6">
    <w:abstractNumId w:val="15"/>
  </w:num>
  <w:num w:numId="7">
    <w:abstractNumId w:val="19"/>
  </w:num>
  <w:num w:numId="8">
    <w:abstractNumId w:val="29"/>
  </w:num>
  <w:num w:numId="9">
    <w:abstractNumId w:val="23"/>
  </w:num>
  <w:num w:numId="10">
    <w:abstractNumId w:val="4"/>
  </w:num>
  <w:num w:numId="11">
    <w:abstractNumId w:val="14"/>
  </w:num>
  <w:num w:numId="12">
    <w:abstractNumId w:val="18"/>
  </w:num>
  <w:num w:numId="13">
    <w:abstractNumId w:val="22"/>
  </w:num>
  <w:num w:numId="14">
    <w:abstractNumId w:val="12"/>
  </w:num>
  <w:num w:numId="15">
    <w:abstractNumId w:val="7"/>
  </w:num>
  <w:num w:numId="16">
    <w:abstractNumId w:val="5"/>
  </w:num>
  <w:num w:numId="17">
    <w:abstractNumId w:val="24"/>
  </w:num>
  <w:num w:numId="18">
    <w:abstractNumId w:val="20"/>
  </w:num>
  <w:num w:numId="19">
    <w:abstractNumId w:val="6"/>
  </w:num>
  <w:num w:numId="20">
    <w:abstractNumId w:val="0"/>
  </w:num>
  <w:num w:numId="21">
    <w:abstractNumId w:val="2"/>
  </w:num>
  <w:num w:numId="22">
    <w:abstractNumId w:val="8"/>
  </w:num>
  <w:num w:numId="23">
    <w:abstractNumId w:val="28"/>
  </w:num>
  <w:num w:numId="24">
    <w:abstractNumId w:val="10"/>
  </w:num>
  <w:num w:numId="25">
    <w:abstractNumId w:val="17"/>
  </w:num>
  <w:num w:numId="26">
    <w:abstractNumId w:val="27"/>
  </w:num>
  <w:num w:numId="27">
    <w:abstractNumId w:val="26"/>
  </w:num>
  <w:num w:numId="28">
    <w:abstractNumId w:val="9"/>
  </w:num>
  <w:num w:numId="29">
    <w:abstractNumId w:val="25"/>
  </w:num>
  <w:num w:numId="30">
    <w:abstractNumId w:val="21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21"/>
    <w:rsid w:val="00023C9F"/>
    <w:rsid w:val="00036901"/>
    <w:rsid w:val="00051076"/>
    <w:rsid w:val="00055B26"/>
    <w:rsid w:val="0005763B"/>
    <w:rsid w:val="00087B70"/>
    <w:rsid w:val="000A0AB8"/>
    <w:rsid w:val="000B300F"/>
    <w:rsid w:val="000B47DA"/>
    <w:rsid w:val="000B4885"/>
    <w:rsid w:val="000C5D57"/>
    <w:rsid w:val="000E7F79"/>
    <w:rsid w:val="0010428C"/>
    <w:rsid w:val="0010559F"/>
    <w:rsid w:val="001257B8"/>
    <w:rsid w:val="001409D7"/>
    <w:rsid w:val="00143F4C"/>
    <w:rsid w:val="001543D5"/>
    <w:rsid w:val="00162485"/>
    <w:rsid w:val="00176668"/>
    <w:rsid w:val="00183937"/>
    <w:rsid w:val="001A116F"/>
    <w:rsid w:val="001B4790"/>
    <w:rsid w:val="001B670F"/>
    <w:rsid w:val="001D2DBE"/>
    <w:rsid w:val="001D788B"/>
    <w:rsid w:val="001F51EC"/>
    <w:rsid w:val="001F73C0"/>
    <w:rsid w:val="00204BAB"/>
    <w:rsid w:val="00224583"/>
    <w:rsid w:val="0023460D"/>
    <w:rsid w:val="00235D8A"/>
    <w:rsid w:val="002477D8"/>
    <w:rsid w:val="002627A9"/>
    <w:rsid w:val="002B1AE7"/>
    <w:rsid w:val="002B48D7"/>
    <w:rsid w:val="002C3D7F"/>
    <w:rsid w:val="002F3A85"/>
    <w:rsid w:val="002F499F"/>
    <w:rsid w:val="002F71D5"/>
    <w:rsid w:val="00307182"/>
    <w:rsid w:val="00312F78"/>
    <w:rsid w:val="003149CB"/>
    <w:rsid w:val="00317050"/>
    <w:rsid w:val="00321748"/>
    <w:rsid w:val="0032709D"/>
    <w:rsid w:val="00331EEB"/>
    <w:rsid w:val="003544E6"/>
    <w:rsid w:val="00380DE8"/>
    <w:rsid w:val="003831C5"/>
    <w:rsid w:val="00392A6C"/>
    <w:rsid w:val="003B7BBE"/>
    <w:rsid w:val="003C0717"/>
    <w:rsid w:val="003D2123"/>
    <w:rsid w:val="003D61F1"/>
    <w:rsid w:val="003E5F22"/>
    <w:rsid w:val="004002CB"/>
    <w:rsid w:val="00415BB7"/>
    <w:rsid w:val="004204CE"/>
    <w:rsid w:val="00424E9F"/>
    <w:rsid w:val="00431584"/>
    <w:rsid w:val="004339CA"/>
    <w:rsid w:val="00437C90"/>
    <w:rsid w:val="00442AA2"/>
    <w:rsid w:val="0044509F"/>
    <w:rsid w:val="004511E6"/>
    <w:rsid w:val="004563B3"/>
    <w:rsid w:val="004640C7"/>
    <w:rsid w:val="00464764"/>
    <w:rsid w:val="004755F5"/>
    <w:rsid w:val="00484850"/>
    <w:rsid w:val="004862C1"/>
    <w:rsid w:val="004A27EE"/>
    <w:rsid w:val="004C55AE"/>
    <w:rsid w:val="004E748E"/>
    <w:rsid w:val="005014BB"/>
    <w:rsid w:val="0051355B"/>
    <w:rsid w:val="00523AC7"/>
    <w:rsid w:val="0052400A"/>
    <w:rsid w:val="00530C99"/>
    <w:rsid w:val="00550998"/>
    <w:rsid w:val="005557BE"/>
    <w:rsid w:val="00565382"/>
    <w:rsid w:val="00572941"/>
    <w:rsid w:val="00575FAB"/>
    <w:rsid w:val="00586F61"/>
    <w:rsid w:val="00597BD3"/>
    <w:rsid w:val="005A2C21"/>
    <w:rsid w:val="005B08C6"/>
    <w:rsid w:val="005B14F7"/>
    <w:rsid w:val="005B2C3A"/>
    <w:rsid w:val="00616EE9"/>
    <w:rsid w:val="00620690"/>
    <w:rsid w:val="0062643F"/>
    <w:rsid w:val="00627566"/>
    <w:rsid w:val="00631311"/>
    <w:rsid w:val="006707C9"/>
    <w:rsid w:val="00686552"/>
    <w:rsid w:val="006B5BBD"/>
    <w:rsid w:val="006C7CD6"/>
    <w:rsid w:val="006D4955"/>
    <w:rsid w:val="006D774E"/>
    <w:rsid w:val="006E5337"/>
    <w:rsid w:val="006E7F30"/>
    <w:rsid w:val="006F49D6"/>
    <w:rsid w:val="00721187"/>
    <w:rsid w:val="007450A3"/>
    <w:rsid w:val="007618AB"/>
    <w:rsid w:val="00771221"/>
    <w:rsid w:val="00777446"/>
    <w:rsid w:val="00777DCC"/>
    <w:rsid w:val="007828DF"/>
    <w:rsid w:val="00790D97"/>
    <w:rsid w:val="007C39C5"/>
    <w:rsid w:val="007D01FE"/>
    <w:rsid w:val="007D3DBD"/>
    <w:rsid w:val="007E13EF"/>
    <w:rsid w:val="007E7129"/>
    <w:rsid w:val="007F16EA"/>
    <w:rsid w:val="007F56B2"/>
    <w:rsid w:val="008152E6"/>
    <w:rsid w:val="00821D78"/>
    <w:rsid w:val="00825BCB"/>
    <w:rsid w:val="008271FD"/>
    <w:rsid w:val="00835FB9"/>
    <w:rsid w:val="00855C5D"/>
    <w:rsid w:val="008637E0"/>
    <w:rsid w:val="00863C43"/>
    <w:rsid w:val="00872DA5"/>
    <w:rsid w:val="008A2EB9"/>
    <w:rsid w:val="008E379E"/>
    <w:rsid w:val="008E57C9"/>
    <w:rsid w:val="008F0E9A"/>
    <w:rsid w:val="008F1559"/>
    <w:rsid w:val="008F1D95"/>
    <w:rsid w:val="008F2E3F"/>
    <w:rsid w:val="008F46CC"/>
    <w:rsid w:val="00904C92"/>
    <w:rsid w:val="00905611"/>
    <w:rsid w:val="00920AC6"/>
    <w:rsid w:val="00925A01"/>
    <w:rsid w:val="009379CD"/>
    <w:rsid w:val="00950740"/>
    <w:rsid w:val="0095356F"/>
    <w:rsid w:val="009634CE"/>
    <w:rsid w:val="00966FAF"/>
    <w:rsid w:val="009707A2"/>
    <w:rsid w:val="009909DD"/>
    <w:rsid w:val="009A2397"/>
    <w:rsid w:val="009A56FE"/>
    <w:rsid w:val="009A741E"/>
    <w:rsid w:val="009B13C9"/>
    <w:rsid w:val="009B3891"/>
    <w:rsid w:val="009B58EB"/>
    <w:rsid w:val="009D205E"/>
    <w:rsid w:val="009D3736"/>
    <w:rsid w:val="00A0436E"/>
    <w:rsid w:val="00A06775"/>
    <w:rsid w:val="00A173EF"/>
    <w:rsid w:val="00A207E6"/>
    <w:rsid w:val="00A32CF8"/>
    <w:rsid w:val="00A405AD"/>
    <w:rsid w:val="00A421A6"/>
    <w:rsid w:val="00A54D21"/>
    <w:rsid w:val="00A75660"/>
    <w:rsid w:val="00A8241E"/>
    <w:rsid w:val="00A94886"/>
    <w:rsid w:val="00AA0482"/>
    <w:rsid w:val="00AA3317"/>
    <w:rsid w:val="00AB3821"/>
    <w:rsid w:val="00AC3AD1"/>
    <w:rsid w:val="00AC73E9"/>
    <w:rsid w:val="00AD64B9"/>
    <w:rsid w:val="00AF049E"/>
    <w:rsid w:val="00AF1B3A"/>
    <w:rsid w:val="00B002E6"/>
    <w:rsid w:val="00B03C9D"/>
    <w:rsid w:val="00B177AE"/>
    <w:rsid w:val="00B407DD"/>
    <w:rsid w:val="00B477FA"/>
    <w:rsid w:val="00B479A2"/>
    <w:rsid w:val="00B61380"/>
    <w:rsid w:val="00B63BA8"/>
    <w:rsid w:val="00B721A0"/>
    <w:rsid w:val="00B80274"/>
    <w:rsid w:val="00B86E26"/>
    <w:rsid w:val="00B87524"/>
    <w:rsid w:val="00B90602"/>
    <w:rsid w:val="00B90B57"/>
    <w:rsid w:val="00B9743E"/>
    <w:rsid w:val="00BA09CC"/>
    <w:rsid w:val="00BA30D2"/>
    <w:rsid w:val="00BA6F62"/>
    <w:rsid w:val="00BB1932"/>
    <w:rsid w:val="00BC2492"/>
    <w:rsid w:val="00BC35FC"/>
    <w:rsid w:val="00BE0974"/>
    <w:rsid w:val="00BE0B5F"/>
    <w:rsid w:val="00BE1A29"/>
    <w:rsid w:val="00BF0E18"/>
    <w:rsid w:val="00C002AB"/>
    <w:rsid w:val="00C01AD0"/>
    <w:rsid w:val="00C309A3"/>
    <w:rsid w:val="00C42423"/>
    <w:rsid w:val="00C42A2A"/>
    <w:rsid w:val="00C64D05"/>
    <w:rsid w:val="00C76DC2"/>
    <w:rsid w:val="00C924B1"/>
    <w:rsid w:val="00C92EA8"/>
    <w:rsid w:val="00C93344"/>
    <w:rsid w:val="00C94ED7"/>
    <w:rsid w:val="00C97BF0"/>
    <w:rsid w:val="00CA2A57"/>
    <w:rsid w:val="00CA2D7D"/>
    <w:rsid w:val="00CA393E"/>
    <w:rsid w:val="00CC01FB"/>
    <w:rsid w:val="00CC6335"/>
    <w:rsid w:val="00CD2824"/>
    <w:rsid w:val="00CE5720"/>
    <w:rsid w:val="00D040F3"/>
    <w:rsid w:val="00D04ADA"/>
    <w:rsid w:val="00D20CA7"/>
    <w:rsid w:val="00D26520"/>
    <w:rsid w:val="00D338FC"/>
    <w:rsid w:val="00D3410E"/>
    <w:rsid w:val="00D54547"/>
    <w:rsid w:val="00D631F6"/>
    <w:rsid w:val="00D66351"/>
    <w:rsid w:val="00D71294"/>
    <w:rsid w:val="00D75822"/>
    <w:rsid w:val="00DA0922"/>
    <w:rsid w:val="00DB17EB"/>
    <w:rsid w:val="00DB1ABF"/>
    <w:rsid w:val="00E00937"/>
    <w:rsid w:val="00E01C00"/>
    <w:rsid w:val="00E05414"/>
    <w:rsid w:val="00E13631"/>
    <w:rsid w:val="00E42ABF"/>
    <w:rsid w:val="00E50A4F"/>
    <w:rsid w:val="00E5783A"/>
    <w:rsid w:val="00E7153F"/>
    <w:rsid w:val="00E75FF5"/>
    <w:rsid w:val="00EB21E2"/>
    <w:rsid w:val="00EB4975"/>
    <w:rsid w:val="00EB6626"/>
    <w:rsid w:val="00EC2683"/>
    <w:rsid w:val="00ED5C37"/>
    <w:rsid w:val="00EE4F12"/>
    <w:rsid w:val="00EF5791"/>
    <w:rsid w:val="00F05A42"/>
    <w:rsid w:val="00F06111"/>
    <w:rsid w:val="00F2086F"/>
    <w:rsid w:val="00F44425"/>
    <w:rsid w:val="00F51AA7"/>
    <w:rsid w:val="00F5680A"/>
    <w:rsid w:val="00F56D47"/>
    <w:rsid w:val="00F64F24"/>
    <w:rsid w:val="00F65183"/>
    <w:rsid w:val="00F65B93"/>
    <w:rsid w:val="00F731C8"/>
    <w:rsid w:val="00F76B50"/>
    <w:rsid w:val="00F77F1B"/>
    <w:rsid w:val="00F80B08"/>
    <w:rsid w:val="00F90F0D"/>
    <w:rsid w:val="00FB13B4"/>
    <w:rsid w:val="00FE2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D96BE"/>
  <w15:docId w15:val="{DF598A7C-4E8A-4817-932C-E2B0179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F8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38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421A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21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54D21"/>
  </w:style>
  <w:style w:type="paragraph" w:styleId="Footer">
    <w:name w:val="footer"/>
    <w:basedOn w:val="Normal"/>
    <w:link w:val="FooterChar"/>
    <w:uiPriority w:val="99"/>
    <w:unhideWhenUsed/>
    <w:rsid w:val="00A54D21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4D21"/>
  </w:style>
  <w:style w:type="paragraph" w:styleId="BalloonText">
    <w:name w:val="Balloon Text"/>
    <w:basedOn w:val="Normal"/>
    <w:link w:val="BalloonTextChar"/>
    <w:uiPriority w:val="99"/>
    <w:semiHidden/>
    <w:unhideWhenUsed/>
    <w:rsid w:val="00A54D21"/>
    <w:pPr>
      <w:bidi w:val="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D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2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9B389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B3891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2F49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338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A421A6"/>
    <w:pPr>
      <w:jc w:val="center"/>
    </w:pPr>
    <w:rPr>
      <w:rFonts w:cs="Nazanin"/>
      <w:b/>
      <w:bCs/>
      <w:noProof/>
      <w:sz w:val="20"/>
      <w:szCs w:val="36"/>
    </w:rPr>
  </w:style>
  <w:style w:type="character" w:customStyle="1" w:styleId="TitleChar">
    <w:name w:val="Title Char"/>
    <w:basedOn w:val="DefaultParagraphFont"/>
    <w:link w:val="Title"/>
    <w:rsid w:val="00A421A6"/>
    <w:rPr>
      <w:rFonts w:ascii="Times New Roman" w:eastAsia="Times New Roman" w:hAnsi="Times New Roman" w:cs="Nazanin"/>
      <w:b/>
      <w:bCs/>
      <w:noProof/>
      <w:sz w:val="20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rsid w:val="00A421A6"/>
    <w:rPr>
      <w:rFonts w:asciiTheme="majorHAnsi" w:eastAsiaTheme="majorEastAsia" w:hAnsiTheme="majorHAnsi" w:cstheme="majorBidi"/>
      <w:color w:val="243F60" w:themeColor="accent1" w:themeShade="7F"/>
      <w:sz w:val="24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FB13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5465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4892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4610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3236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0454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5060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897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2134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30313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7849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528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45865-FEC1-437D-9C29-9F0CC9B77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salarie2</dc:creator>
  <cp:lastModifiedBy>Nasibeh SoltaniNezhad (Ph.D)</cp:lastModifiedBy>
  <cp:revision>2</cp:revision>
  <cp:lastPrinted>2018-03-01T09:27:00Z</cp:lastPrinted>
  <dcterms:created xsi:type="dcterms:W3CDTF">2026-03-17T06:01:00Z</dcterms:created>
  <dcterms:modified xsi:type="dcterms:W3CDTF">2026-03-17T06:01:00Z</dcterms:modified>
</cp:coreProperties>
</file>