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5"/>
        <w:gridCol w:w="3402"/>
        <w:gridCol w:w="1272"/>
        <w:gridCol w:w="1254"/>
        <w:gridCol w:w="2597"/>
      </w:tblGrid>
      <w:tr w:rsidR="00EF5791" w:rsidRPr="00CA2A57" w14:paraId="535289CE" w14:textId="77777777" w:rsidTr="00567079">
        <w:tc>
          <w:tcPr>
            <w:tcW w:w="6399" w:type="dxa"/>
            <w:gridSpan w:val="3"/>
          </w:tcPr>
          <w:p w14:paraId="2529CDC9" w14:textId="77777777" w:rsidR="00EF5791" w:rsidRPr="00CA2A57" w:rsidRDefault="00EF5791" w:rsidP="00DB0D67">
            <w:pPr>
              <w:tabs>
                <w:tab w:val="left" w:pos="3968"/>
              </w:tabs>
              <w:rPr>
                <w:rFonts w:cs="B Lotus"/>
                <w:color w:val="002060"/>
                <w:szCs w:val="24"/>
                <w:rtl/>
              </w:rPr>
            </w:pPr>
            <w:r w:rsidRPr="00CA2A57">
              <w:rPr>
                <w:rFonts w:cs="B Lotus" w:hint="cs"/>
                <w:b/>
                <w:bCs/>
                <w:color w:val="002060"/>
                <w:szCs w:val="24"/>
                <w:rtl/>
              </w:rPr>
              <w:t>موضوع تدريس:</w:t>
            </w:r>
            <w:r w:rsidR="00A8241E" w:rsidRPr="00CA2A57">
              <w:rPr>
                <w:rFonts w:ascii="Calibri" w:eastAsia="Calibri" w:hAnsi="Calibri" w:cs="B Lotus" w:hint="cs"/>
                <w:szCs w:val="24"/>
                <w:rtl/>
              </w:rPr>
              <w:t xml:space="preserve"> </w:t>
            </w:r>
            <w:r w:rsidR="00DB0D67">
              <w:rPr>
                <w:rFonts w:ascii="Calibri" w:eastAsia="Calibri" w:hAnsi="Calibri" w:cs="B Lotus" w:hint="cs"/>
                <w:szCs w:val="24"/>
                <w:rtl/>
              </w:rPr>
              <w:t>گفتاردرمانی در اختلال تکاملی خواندن و نوشتن</w:t>
            </w:r>
          </w:p>
        </w:tc>
        <w:tc>
          <w:tcPr>
            <w:tcW w:w="3851" w:type="dxa"/>
            <w:gridSpan w:val="2"/>
          </w:tcPr>
          <w:p w14:paraId="4FC85430" w14:textId="77777777" w:rsidR="00EF5791" w:rsidRPr="00CA2A57" w:rsidRDefault="00A8241E" w:rsidP="00DB0D67">
            <w:pPr>
              <w:tabs>
                <w:tab w:val="left" w:pos="3968"/>
              </w:tabs>
              <w:rPr>
                <w:rFonts w:cs="B Lotus"/>
                <w:color w:val="002060"/>
                <w:szCs w:val="24"/>
                <w:rtl/>
              </w:rPr>
            </w:pPr>
            <w:r w:rsidRPr="00CA2A57">
              <w:rPr>
                <w:rFonts w:cs="B Lotus" w:hint="cs"/>
                <w:b/>
                <w:bCs/>
                <w:color w:val="002060"/>
                <w:szCs w:val="24"/>
                <w:rtl/>
              </w:rPr>
              <w:t xml:space="preserve">مدت تدريس: </w:t>
            </w:r>
            <w:r w:rsidR="00DB0D67">
              <w:rPr>
                <w:rFonts w:ascii="Calibri" w:eastAsia="Calibri" w:hAnsi="Calibri" w:cs="B Lotus" w:hint="cs"/>
                <w:szCs w:val="24"/>
                <w:rtl/>
              </w:rPr>
              <w:t>51 ساعت</w:t>
            </w:r>
          </w:p>
        </w:tc>
      </w:tr>
      <w:tr w:rsidR="00EF5791" w:rsidRPr="00CA2A57" w14:paraId="717BA12F" w14:textId="77777777" w:rsidTr="00567079">
        <w:tc>
          <w:tcPr>
            <w:tcW w:w="6399" w:type="dxa"/>
            <w:gridSpan w:val="3"/>
          </w:tcPr>
          <w:p w14:paraId="207D91E8" w14:textId="77777777" w:rsidR="00EF5791" w:rsidRPr="00CA2A57" w:rsidRDefault="00EF5791" w:rsidP="004C55AE">
            <w:pPr>
              <w:tabs>
                <w:tab w:val="left" w:pos="3968"/>
              </w:tabs>
              <w:rPr>
                <w:rFonts w:cs="B Lotus"/>
                <w:color w:val="002060"/>
                <w:szCs w:val="24"/>
                <w:rtl/>
              </w:rPr>
            </w:pPr>
            <w:r w:rsidRPr="00CA2A57">
              <w:rPr>
                <w:rFonts w:cs="B Lotus" w:hint="cs"/>
                <w:b/>
                <w:bCs/>
                <w:color w:val="002060"/>
                <w:szCs w:val="24"/>
                <w:rtl/>
              </w:rPr>
              <w:t xml:space="preserve">پيشنياز:  </w:t>
            </w:r>
            <w:r w:rsidR="00051698" w:rsidRPr="00051698">
              <w:rPr>
                <w:rFonts w:ascii="Calibri" w:eastAsia="Calibri" w:hAnsi="Calibri" w:cs="B Lotus" w:hint="cs"/>
                <w:szCs w:val="24"/>
                <w:rtl/>
              </w:rPr>
              <w:t>ندارد</w:t>
            </w:r>
          </w:p>
        </w:tc>
        <w:tc>
          <w:tcPr>
            <w:tcW w:w="3851" w:type="dxa"/>
            <w:gridSpan w:val="2"/>
          </w:tcPr>
          <w:p w14:paraId="0C53449B" w14:textId="77777777" w:rsidR="00EF5791" w:rsidRPr="00CA2A57" w:rsidRDefault="00EF5791" w:rsidP="004C55AE">
            <w:pPr>
              <w:tabs>
                <w:tab w:val="left" w:pos="3968"/>
              </w:tabs>
              <w:rPr>
                <w:rFonts w:cs="B Lotus"/>
                <w:color w:val="002060"/>
                <w:szCs w:val="24"/>
                <w:rtl/>
              </w:rPr>
            </w:pPr>
            <w:r w:rsidRPr="00CA2A57">
              <w:rPr>
                <w:rFonts w:cs="B Lotus" w:hint="cs"/>
                <w:b/>
                <w:bCs/>
                <w:color w:val="002060"/>
                <w:szCs w:val="24"/>
                <w:rtl/>
              </w:rPr>
              <w:t>محل اجرا:</w:t>
            </w:r>
            <w:r w:rsidRPr="00CA2A57">
              <w:rPr>
                <w:rFonts w:cs="B Lotus" w:hint="cs"/>
                <w:color w:val="002060"/>
                <w:szCs w:val="24"/>
                <w:rtl/>
              </w:rPr>
              <w:t xml:space="preserve"> </w:t>
            </w:r>
            <w:r w:rsidR="00051698" w:rsidRPr="00051698">
              <w:rPr>
                <w:rFonts w:ascii="Calibri" w:eastAsia="Calibri" w:hAnsi="Calibri" w:cs="B Lotus" w:hint="cs"/>
                <w:szCs w:val="24"/>
                <w:rtl/>
              </w:rPr>
              <w:t>دانشکده علوم پیراپزشکی</w:t>
            </w:r>
            <w:r w:rsidR="00567079">
              <w:rPr>
                <w:rFonts w:ascii="Calibri" w:eastAsia="Calibri" w:hAnsi="Calibri" w:cs="B Lotus" w:hint="cs"/>
                <w:szCs w:val="24"/>
                <w:rtl/>
              </w:rPr>
              <w:t xml:space="preserve"> و توانبخشی</w:t>
            </w:r>
          </w:p>
        </w:tc>
      </w:tr>
      <w:tr w:rsidR="00EF5791" w:rsidRPr="00CA2A57" w14:paraId="4E4AAAA5" w14:textId="77777777" w:rsidTr="00567079">
        <w:tc>
          <w:tcPr>
            <w:tcW w:w="6399" w:type="dxa"/>
            <w:gridSpan w:val="3"/>
          </w:tcPr>
          <w:p w14:paraId="2EE36EBA" w14:textId="77777777" w:rsidR="00EF5791" w:rsidRPr="00CA2A57" w:rsidRDefault="00EF5791" w:rsidP="004C55AE">
            <w:pPr>
              <w:tabs>
                <w:tab w:val="left" w:pos="3968"/>
              </w:tabs>
              <w:rPr>
                <w:rFonts w:cs="B Lotus"/>
                <w:color w:val="002060"/>
                <w:szCs w:val="24"/>
                <w:rtl/>
              </w:rPr>
            </w:pPr>
            <w:r w:rsidRPr="00CA2A57">
              <w:rPr>
                <w:rFonts w:cs="B Lotus" w:hint="cs"/>
                <w:b/>
                <w:bCs/>
                <w:color w:val="002060"/>
                <w:szCs w:val="24"/>
                <w:rtl/>
              </w:rPr>
              <w:t xml:space="preserve">گروه هدف:  </w:t>
            </w:r>
            <w:r w:rsidR="00051698" w:rsidRPr="00051698">
              <w:rPr>
                <w:rFonts w:ascii="Calibri" w:eastAsia="Calibri" w:hAnsi="Calibri" w:cs="B Lotus" w:hint="cs"/>
                <w:szCs w:val="24"/>
                <w:rtl/>
              </w:rPr>
              <w:t>دانشجویان</w:t>
            </w:r>
            <w:r w:rsidR="00AC15D8">
              <w:rPr>
                <w:rFonts w:cs="B Lotus" w:hint="cs"/>
                <w:color w:val="002060"/>
                <w:szCs w:val="24"/>
                <w:rtl/>
              </w:rPr>
              <w:t xml:space="preserve"> </w:t>
            </w:r>
            <w:r w:rsidR="0083282D">
              <w:rPr>
                <w:rFonts w:ascii="Calibri" w:eastAsia="Calibri" w:hAnsi="Calibri" w:cs="B Lotus" w:hint="cs"/>
                <w:szCs w:val="24"/>
                <w:rtl/>
              </w:rPr>
              <w:t xml:space="preserve">کارشناسی ارشد </w:t>
            </w:r>
            <w:r w:rsidR="00AC15D8" w:rsidRPr="00AC15D8">
              <w:rPr>
                <w:rFonts w:ascii="Calibri" w:eastAsia="Calibri" w:hAnsi="Calibri" w:cs="B Lotus" w:hint="cs"/>
                <w:szCs w:val="24"/>
                <w:rtl/>
              </w:rPr>
              <w:t>گفتاردرمانی</w:t>
            </w:r>
          </w:p>
        </w:tc>
        <w:tc>
          <w:tcPr>
            <w:tcW w:w="3851" w:type="dxa"/>
            <w:gridSpan w:val="2"/>
          </w:tcPr>
          <w:p w14:paraId="661BA9B6" w14:textId="77777777" w:rsidR="00EF5791" w:rsidRPr="00CA2A57" w:rsidRDefault="00EF5791" w:rsidP="004C55AE">
            <w:pPr>
              <w:tabs>
                <w:tab w:val="left" w:pos="3968"/>
              </w:tabs>
              <w:rPr>
                <w:rFonts w:cs="B Lotus"/>
                <w:color w:val="002060"/>
                <w:szCs w:val="24"/>
                <w:rtl/>
              </w:rPr>
            </w:pPr>
            <w:r w:rsidRPr="00CA2A57">
              <w:rPr>
                <w:rFonts w:cs="B Lotus" w:hint="cs"/>
                <w:b/>
                <w:bCs/>
                <w:color w:val="002060"/>
                <w:szCs w:val="24"/>
                <w:rtl/>
              </w:rPr>
              <w:t xml:space="preserve">مقطع: </w:t>
            </w:r>
            <w:r w:rsidR="00051698" w:rsidRPr="00051698">
              <w:rPr>
                <w:rFonts w:ascii="Calibri" w:eastAsia="Calibri" w:hAnsi="Calibri" w:cs="B Lotus" w:hint="cs"/>
                <w:szCs w:val="24"/>
                <w:rtl/>
              </w:rPr>
              <w:t>کارشناسی</w:t>
            </w:r>
            <w:r w:rsidR="0083282D">
              <w:rPr>
                <w:rFonts w:ascii="Calibri" w:eastAsia="Calibri" w:hAnsi="Calibri" w:cs="B Lotus" w:hint="cs"/>
                <w:szCs w:val="24"/>
                <w:rtl/>
              </w:rPr>
              <w:t xml:space="preserve"> ارشد</w:t>
            </w:r>
          </w:p>
        </w:tc>
      </w:tr>
      <w:tr w:rsidR="00572941" w:rsidRPr="00CA2A57" w14:paraId="66734DA1" w14:textId="77777777" w:rsidTr="00DB0D67">
        <w:tc>
          <w:tcPr>
            <w:tcW w:w="1725" w:type="dxa"/>
          </w:tcPr>
          <w:p w14:paraId="21815BA1" w14:textId="77777777" w:rsidR="00572941" w:rsidRPr="00CA2A57" w:rsidRDefault="00572941" w:rsidP="004C55AE">
            <w:pPr>
              <w:tabs>
                <w:tab w:val="left" w:pos="3968"/>
              </w:tabs>
              <w:rPr>
                <w:rFonts w:cs="B Lotus"/>
                <w:color w:val="002060"/>
                <w:szCs w:val="24"/>
                <w:rtl/>
              </w:rPr>
            </w:pPr>
            <w:r w:rsidRPr="00CA2A57">
              <w:rPr>
                <w:rFonts w:cs="B Lotus" w:hint="cs"/>
                <w:b/>
                <w:bCs/>
                <w:color w:val="002060"/>
                <w:szCs w:val="24"/>
                <w:rtl/>
              </w:rPr>
              <w:t xml:space="preserve">تعداد واحد: </w:t>
            </w:r>
            <w:r w:rsidR="00051698" w:rsidRPr="00051698">
              <w:rPr>
                <w:rFonts w:ascii="Calibri" w:eastAsia="Calibri" w:hAnsi="Calibri" w:cs="B Lotus" w:hint="cs"/>
                <w:szCs w:val="24"/>
                <w:rtl/>
              </w:rPr>
              <w:t>2</w:t>
            </w:r>
          </w:p>
        </w:tc>
        <w:tc>
          <w:tcPr>
            <w:tcW w:w="3402" w:type="dxa"/>
          </w:tcPr>
          <w:p w14:paraId="7AA4E13D" w14:textId="77777777" w:rsidR="00572941" w:rsidRPr="00CA2A57" w:rsidRDefault="004C55AE" w:rsidP="004C55AE">
            <w:pPr>
              <w:tabs>
                <w:tab w:val="left" w:pos="3968"/>
              </w:tabs>
              <w:rPr>
                <w:rFonts w:cs="B Lotus"/>
                <w:color w:val="002060"/>
                <w:szCs w:val="24"/>
                <w:rtl/>
              </w:rPr>
            </w:pPr>
            <w:r>
              <w:rPr>
                <w:rFonts w:cs="B Lotus" w:hint="cs"/>
                <w:b/>
                <w:bCs/>
                <w:color w:val="002060"/>
                <w:szCs w:val="24"/>
                <w:rtl/>
              </w:rPr>
              <w:t xml:space="preserve">نوع واحد: </w:t>
            </w:r>
            <w:r w:rsidR="00DB0D67">
              <w:rPr>
                <w:rFonts w:cs="B Lotus" w:hint="cs"/>
                <w:b/>
                <w:bCs/>
                <w:color w:val="002060"/>
                <w:szCs w:val="24"/>
                <w:rtl/>
              </w:rPr>
              <w:t xml:space="preserve">1 واحد </w:t>
            </w:r>
            <w:r w:rsidR="00051698" w:rsidRPr="00051698">
              <w:rPr>
                <w:rFonts w:ascii="Calibri" w:eastAsia="Calibri" w:hAnsi="Calibri" w:cs="B Lotus" w:hint="cs"/>
                <w:szCs w:val="24"/>
                <w:rtl/>
              </w:rPr>
              <w:t>نظری</w:t>
            </w:r>
            <w:r w:rsidR="00DB0D67">
              <w:rPr>
                <w:rFonts w:ascii="Calibri" w:eastAsia="Calibri" w:hAnsi="Calibri" w:cs="B Lotus" w:hint="cs"/>
                <w:szCs w:val="24"/>
                <w:rtl/>
              </w:rPr>
              <w:t>؛ 1 واحد عملی</w:t>
            </w:r>
          </w:p>
        </w:tc>
        <w:tc>
          <w:tcPr>
            <w:tcW w:w="2526" w:type="dxa"/>
            <w:gridSpan w:val="2"/>
          </w:tcPr>
          <w:p w14:paraId="2261D261" w14:textId="77777777" w:rsidR="00572941" w:rsidRPr="00CA2A57" w:rsidRDefault="00572941" w:rsidP="004C55AE">
            <w:pPr>
              <w:tabs>
                <w:tab w:val="left" w:pos="3968"/>
              </w:tabs>
              <w:rPr>
                <w:rFonts w:cs="B Lotus"/>
                <w:color w:val="002060"/>
                <w:szCs w:val="24"/>
                <w:rtl/>
              </w:rPr>
            </w:pPr>
            <w:r w:rsidRPr="00CA2A57">
              <w:rPr>
                <w:rFonts w:cs="B Lotus" w:hint="cs"/>
                <w:b/>
                <w:bCs/>
                <w:color w:val="002060"/>
                <w:szCs w:val="24"/>
                <w:rtl/>
              </w:rPr>
              <w:t>نیمسال:</w:t>
            </w:r>
            <w:r w:rsidR="001D788B" w:rsidRPr="00CA2A57">
              <w:rPr>
                <w:rFonts w:cs="B Lotus" w:hint="cs"/>
                <w:b/>
                <w:bCs/>
                <w:color w:val="002060"/>
                <w:szCs w:val="24"/>
                <w:rtl/>
              </w:rPr>
              <w:t xml:space="preserve"> </w:t>
            </w:r>
            <w:r w:rsidR="00051698" w:rsidRPr="00051698">
              <w:rPr>
                <w:rFonts w:ascii="Calibri" w:eastAsia="Calibri" w:hAnsi="Calibri" w:cs="B Lotus" w:hint="cs"/>
                <w:szCs w:val="24"/>
                <w:rtl/>
              </w:rPr>
              <w:t>اول</w:t>
            </w:r>
          </w:p>
        </w:tc>
        <w:tc>
          <w:tcPr>
            <w:tcW w:w="2597" w:type="dxa"/>
          </w:tcPr>
          <w:p w14:paraId="1DD09866" w14:textId="205D1003" w:rsidR="00572941" w:rsidRPr="00CA2A57" w:rsidRDefault="00572941" w:rsidP="00FC4CF0">
            <w:pPr>
              <w:tabs>
                <w:tab w:val="left" w:pos="3968"/>
              </w:tabs>
              <w:rPr>
                <w:rFonts w:cs="B Lotus"/>
                <w:color w:val="002060"/>
                <w:szCs w:val="24"/>
                <w:rtl/>
              </w:rPr>
            </w:pPr>
            <w:r w:rsidRPr="00CA2A57">
              <w:rPr>
                <w:rFonts w:cs="B Lotus" w:hint="cs"/>
                <w:b/>
                <w:bCs/>
                <w:color w:val="002060"/>
                <w:szCs w:val="24"/>
                <w:rtl/>
              </w:rPr>
              <w:t>سال تحصیلی:</w:t>
            </w:r>
            <w:r w:rsidR="001D788B" w:rsidRPr="00CA2A57">
              <w:rPr>
                <w:rFonts w:cs="B Lotus" w:hint="cs"/>
                <w:b/>
                <w:bCs/>
                <w:color w:val="002060"/>
                <w:szCs w:val="24"/>
                <w:rtl/>
              </w:rPr>
              <w:t xml:space="preserve"> </w:t>
            </w:r>
            <w:r w:rsidR="00FC4CF0">
              <w:rPr>
                <w:rFonts w:ascii="Calibri" w:eastAsia="Calibri" w:hAnsi="Calibri" w:cs="B Lotus" w:hint="cs"/>
                <w:szCs w:val="24"/>
                <w:rtl/>
              </w:rPr>
              <w:t>140</w:t>
            </w:r>
            <w:r w:rsidR="00FA05F4">
              <w:rPr>
                <w:rFonts w:ascii="Calibri" w:eastAsia="Calibri" w:hAnsi="Calibri" w:cs="B Lotus" w:hint="cs"/>
                <w:szCs w:val="24"/>
                <w:rtl/>
              </w:rPr>
              <w:t>5</w:t>
            </w:r>
            <w:r w:rsidR="00051698" w:rsidRPr="00051698">
              <w:rPr>
                <w:rFonts w:ascii="Calibri" w:eastAsia="Calibri" w:hAnsi="Calibri" w:cs="B Lotus" w:hint="cs"/>
                <w:szCs w:val="24"/>
                <w:rtl/>
              </w:rPr>
              <w:t>-</w:t>
            </w:r>
            <w:r w:rsidR="00FC4CF0">
              <w:rPr>
                <w:rFonts w:ascii="Calibri" w:eastAsia="Calibri" w:hAnsi="Calibri" w:cs="B Lotus" w:hint="cs"/>
                <w:szCs w:val="24"/>
                <w:rtl/>
              </w:rPr>
              <w:t>14</w:t>
            </w:r>
            <w:r w:rsidR="00FA05F4">
              <w:rPr>
                <w:rFonts w:ascii="Calibri" w:eastAsia="Calibri" w:hAnsi="Calibri" w:cs="B Lotus" w:hint="cs"/>
                <w:szCs w:val="24"/>
                <w:rtl/>
              </w:rPr>
              <w:t>04</w:t>
            </w:r>
          </w:p>
        </w:tc>
      </w:tr>
      <w:tr w:rsidR="00572941" w:rsidRPr="00CA2A57" w14:paraId="7BADC506" w14:textId="77777777" w:rsidTr="00E93EFC">
        <w:tc>
          <w:tcPr>
            <w:tcW w:w="10250" w:type="dxa"/>
            <w:gridSpan w:val="5"/>
          </w:tcPr>
          <w:p w14:paraId="70760BC0" w14:textId="77777777" w:rsidR="00572941" w:rsidRPr="00CA2A57" w:rsidRDefault="00572941" w:rsidP="00FC4CF0">
            <w:pPr>
              <w:tabs>
                <w:tab w:val="left" w:pos="3968"/>
              </w:tabs>
              <w:rPr>
                <w:rFonts w:cs="B Lotus"/>
                <w:color w:val="002060"/>
                <w:szCs w:val="24"/>
                <w:rtl/>
              </w:rPr>
            </w:pPr>
            <w:r w:rsidRPr="00CA2A57">
              <w:rPr>
                <w:rFonts w:cs="B Lotus" w:hint="cs"/>
                <w:b/>
                <w:bCs/>
                <w:color w:val="002060"/>
                <w:szCs w:val="24"/>
                <w:rtl/>
              </w:rPr>
              <w:t xml:space="preserve">مدرسين: </w:t>
            </w:r>
            <w:r w:rsidR="0083282D" w:rsidRPr="0083282D">
              <w:rPr>
                <w:rFonts w:ascii="Calibri" w:eastAsia="Calibri" w:hAnsi="Calibri" w:cs="B Lotus" w:hint="cs"/>
                <w:szCs w:val="24"/>
                <w:rtl/>
              </w:rPr>
              <w:t xml:space="preserve">دکتر </w:t>
            </w:r>
            <w:r w:rsidR="00FC4CF0">
              <w:rPr>
                <w:rFonts w:ascii="Calibri" w:eastAsia="Calibri" w:hAnsi="Calibri" w:cs="B Lotus" w:hint="cs"/>
                <w:szCs w:val="24"/>
                <w:rtl/>
              </w:rPr>
              <w:t>محی الدین تیموری سنگانی</w:t>
            </w:r>
          </w:p>
        </w:tc>
      </w:tr>
      <w:tr w:rsidR="00D3410E" w:rsidRPr="00CA2A57" w14:paraId="5FFEBE6A" w14:textId="77777777" w:rsidTr="00E93EFC">
        <w:tc>
          <w:tcPr>
            <w:tcW w:w="10250" w:type="dxa"/>
            <w:gridSpan w:val="5"/>
          </w:tcPr>
          <w:p w14:paraId="546C762F" w14:textId="70B3E73E" w:rsidR="00D3410E" w:rsidRPr="00CA2A57" w:rsidRDefault="00D3410E" w:rsidP="00FC4CF0">
            <w:pPr>
              <w:tabs>
                <w:tab w:val="left" w:pos="3968"/>
              </w:tabs>
              <w:rPr>
                <w:rFonts w:cs="B Lotus"/>
                <w:b/>
                <w:bCs/>
                <w:color w:val="002060"/>
                <w:szCs w:val="24"/>
                <w:rtl/>
              </w:rPr>
            </w:pPr>
            <w:r>
              <w:rPr>
                <w:rFonts w:cs="B Lotus" w:hint="cs"/>
                <w:b/>
                <w:bCs/>
                <w:color w:val="002060"/>
                <w:szCs w:val="24"/>
                <w:rtl/>
              </w:rPr>
              <w:t>تاریخ بروزرسانی:</w:t>
            </w:r>
            <w:r w:rsidR="00051698">
              <w:rPr>
                <w:rFonts w:cs="B Lotus" w:hint="cs"/>
                <w:b/>
                <w:bCs/>
                <w:color w:val="002060"/>
                <w:szCs w:val="24"/>
                <w:rtl/>
              </w:rPr>
              <w:t xml:space="preserve"> </w:t>
            </w:r>
            <w:r w:rsidR="00051698" w:rsidRPr="00051698">
              <w:rPr>
                <w:rFonts w:ascii="Calibri" w:eastAsia="Calibri" w:hAnsi="Calibri" w:cs="B Lotus" w:hint="cs"/>
                <w:szCs w:val="24"/>
                <w:rtl/>
              </w:rPr>
              <w:t xml:space="preserve">شهریور </w:t>
            </w:r>
            <w:r w:rsidR="00567079">
              <w:rPr>
                <w:rFonts w:ascii="Calibri" w:eastAsia="Calibri" w:hAnsi="Calibri" w:cs="B Lotus" w:hint="cs"/>
                <w:szCs w:val="24"/>
                <w:rtl/>
              </w:rPr>
              <w:t>140</w:t>
            </w:r>
            <w:r w:rsidR="00FA05F4">
              <w:rPr>
                <w:rFonts w:ascii="Calibri" w:eastAsia="Calibri" w:hAnsi="Calibri" w:cs="B Lotus" w:hint="cs"/>
                <w:szCs w:val="24"/>
                <w:rtl/>
              </w:rPr>
              <w:t>4</w:t>
            </w:r>
          </w:p>
        </w:tc>
      </w:tr>
    </w:tbl>
    <w:p w14:paraId="4ADBE470" w14:textId="77777777" w:rsidR="00CD2824" w:rsidRPr="00CA2A57" w:rsidRDefault="00A173EF" w:rsidP="00CD2824">
      <w:pPr>
        <w:rPr>
          <w:rFonts w:cs="B Lotus"/>
          <w:szCs w:val="24"/>
          <w:rtl/>
          <w:lang w:bidi="fa-IR"/>
        </w:rPr>
      </w:pPr>
      <w:r w:rsidRPr="00CA2A57">
        <w:rPr>
          <w:rFonts w:cs="B Lotus"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9ACA40" wp14:editId="074DA084">
                <wp:simplePos x="0" y="0"/>
                <wp:positionH relativeFrom="column">
                  <wp:posOffset>59690</wp:posOffset>
                </wp:positionH>
                <wp:positionV relativeFrom="paragraph">
                  <wp:posOffset>113030</wp:posOffset>
                </wp:positionV>
                <wp:extent cx="6483985" cy="635"/>
                <wp:effectExtent l="0" t="0" r="12065" b="3746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8398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F5F1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4.7pt;margin-top:8.9pt;width:510.55pt;height: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" strokecolor="#272727 [2749]" strokeweight="1.5pt"/>
            </w:pict>
          </mc:Fallback>
        </mc:AlternateContent>
      </w:r>
    </w:p>
    <w:p w14:paraId="70D78728" w14:textId="77777777" w:rsidR="00572941" w:rsidRPr="00CA2A57" w:rsidRDefault="00CD2824" w:rsidP="00DB0D67">
      <w:pPr>
        <w:spacing w:line="360" w:lineRule="auto"/>
        <w:rPr>
          <w:rFonts w:cs="B Lotus"/>
          <w:b/>
          <w:bCs/>
          <w:color w:val="002060"/>
          <w:szCs w:val="24"/>
          <w:u w:val="single"/>
          <w:rtl/>
          <w:lang w:bidi="fa-IR"/>
        </w:rPr>
      </w:pPr>
      <w:r w:rsidRPr="00CA2A57">
        <w:rPr>
          <w:rFonts w:cs="B Lotus" w:hint="cs"/>
          <w:b/>
          <w:bCs/>
          <w:color w:val="002060"/>
          <w:szCs w:val="24"/>
          <w:u w:val="single"/>
          <w:rtl/>
          <w:lang w:bidi="fa-IR"/>
        </w:rPr>
        <w:t>هدف کلي</w:t>
      </w:r>
      <w:r w:rsidR="00855C5D" w:rsidRPr="00CA2A57">
        <w:rPr>
          <w:rFonts w:cs="B Lotus"/>
          <w:b/>
          <w:bCs/>
          <w:color w:val="002060"/>
          <w:szCs w:val="24"/>
          <w:u w:val="single"/>
          <w:lang w:bidi="fa-IR"/>
        </w:rPr>
        <w:t>:</w:t>
      </w:r>
      <w:r w:rsidR="003D2123" w:rsidRPr="00CA2A57">
        <w:rPr>
          <w:rFonts w:cs="B Lotus" w:hint="cs"/>
          <w:b/>
          <w:bCs/>
          <w:color w:val="002060"/>
          <w:szCs w:val="24"/>
          <w:u w:val="single"/>
          <w:rtl/>
          <w:lang w:bidi="fa-IR"/>
        </w:rPr>
        <w:t xml:space="preserve"> </w:t>
      </w:r>
      <w:r w:rsidR="00DB0D67">
        <w:rPr>
          <w:rFonts w:ascii="Calibri" w:eastAsia="Calibri" w:hAnsi="Calibri" w:cs="B Lotus" w:hint="cs"/>
          <w:szCs w:val="24"/>
          <w:rtl/>
        </w:rPr>
        <w:t>آشنایی با مبانی نظری اختلال تکاملی خواندن و نوشتن و نظریه های روان شناسی و عصب شناسی زبان در ارتباط با خواندن و اختلالات خواندن و نوشتن؛ آشنایی با روش های ارزیابی عمومی و اختصاصی خواندان و نوشتن</w:t>
      </w:r>
    </w:p>
    <w:p w14:paraId="17690E02" w14:textId="77777777" w:rsidR="00CD2824" w:rsidRPr="00CA2A57" w:rsidRDefault="00CD2824" w:rsidP="00E05414">
      <w:pPr>
        <w:spacing w:line="360" w:lineRule="auto"/>
        <w:rPr>
          <w:rFonts w:cs="B Lotus"/>
          <w:b/>
          <w:bCs/>
          <w:color w:val="002060"/>
          <w:szCs w:val="24"/>
          <w:u w:val="single"/>
          <w:rtl/>
          <w:lang w:bidi="fa-IR"/>
        </w:rPr>
      </w:pPr>
      <w:r w:rsidRPr="00CA2A57">
        <w:rPr>
          <w:rFonts w:cs="B Lotus" w:hint="cs"/>
          <w:b/>
          <w:bCs/>
          <w:color w:val="002060"/>
          <w:szCs w:val="24"/>
          <w:u w:val="single"/>
          <w:rtl/>
          <w:lang w:bidi="fa-IR"/>
        </w:rPr>
        <w:t>اهداف اختصاصي</w:t>
      </w:r>
      <w:r w:rsidR="00855C5D" w:rsidRPr="00CA2A57">
        <w:rPr>
          <w:rFonts w:cs="B Lotus"/>
          <w:b/>
          <w:bCs/>
          <w:color w:val="002060"/>
          <w:szCs w:val="24"/>
          <w:u w:val="single"/>
          <w:lang w:bidi="fa-IR"/>
        </w:rPr>
        <w:t>:</w:t>
      </w:r>
    </w:p>
    <w:p w14:paraId="344B1B99" w14:textId="77777777" w:rsidR="00CA2A57" w:rsidRPr="00CA2A57" w:rsidRDefault="00C93344" w:rsidP="00CA2A57">
      <w:pPr>
        <w:tabs>
          <w:tab w:val="left" w:pos="1699"/>
          <w:tab w:val="left" w:pos="5101"/>
        </w:tabs>
        <w:spacing w:line="288" w:lineRule="auto"/>
        <w:jc w:val="lowKashida"/>
        <w:rPr>
          <w:rFonts w:cs="B Lotus"/>
          <w:b/>
          <w:bCs/>
          <w:szCs w:val="24"/>
          <w:rtl/>
          <w:lang w:bidi="fa-IR"/>
        </w:rPr>
      </w:pPr>
      <w:r w:rsidRPr="00CA2A57">
        <w:rPr>
          <w:rFonts w:cs="B Lotus" w:hint="cs"/>
          <w:b/>
          <w:bCs/>
          <w:szCs w:val="24"/>
          <w:rtl/>
          <w:lang w:bidi="fa-IR"/>
        </w:rPr>
        <w:t>در پایان ترم دانشجو باید بتواند:</w:t>
      </w:r>
    </w:p>
    <w:p w14:paraId="406E9140" w14:textId="77777777" w:rsidR="00BF0025" w:rsidRPr="00BF0025" w:rsidRDefault="00FA0C05" w:rsidP="00FA0C05">
      <w:pPr>
        <w:pStyle w:val="ListParagraph"/>
        <w:numPr>
          <w:ilvl w:val="0"/>
          <w:numId w:val="18"/>
        </w:numPr>
        <w:spacing w:line="360" w:lineRule="auto"/>
        <w:ind w:left="904" w:hanging="425"/>
        <w:rPr>
          <w:rFonts w:cs="B Lotus"/>
          <w:szCs w:val="24"/>
          <w:lang w:bidi="fa-IR"/>
        </w:rPr>
      </w:pPr>
      <w:r>
        <w:rPr>
          <w:rFonts w:cs="B Lotus" w:hint="cs"/>
          <w:szCs w:val="24"/>
          <w:rtl/>
          <w:lang w:bidi="fa-IR"/>
        </w:rPr>
        <w:t>انواع اختلال</w:t>
      </w:r>
      <w:r w:rsidR="00993CE1">
        <w:rPr>
          <w:rFonts w:cs="B Lotus" w:hint="cs"/>
          <w:szCs w:val="24"/>
          <w:rtl/>
          <w:lang w:bidi="fa-IR"/>
        </w:rPr>
        <w:t>ات تکاملی خواندن و نوشتن و ویژگی</w:t>
      </w:r>
      <w:r>
        <w:rPr>
          <w:rFonts w:cs="B Lotus" w:hint="cs"/>
          <w:szCs w:val="24"/>
          <w:rtl/>
          <w:lang w:bidi="fa-IR"/>
        </w:rPr>
        <w:t xml:space="preserve"> های هر یک</w:t>
      </w:r>
      <w:r w:rsidR="00740E33">
        <w:rPr>
          <w:rFonts w:cs="B Lotus" w:hint="cs"/>
          <w:szCs w:val="24"/>
          <w:rtl/>
          <w:lang w:bidi="fa-IR"/>
        </w:rPr>
        <w:t xml:space="preserve"> </w:t>
      </w:r>
      <w:r w:rsidR="00BF0025" w:rsidRPr="00BF0025">
        <w:rPr>
          <w:rFonts w:cs="B Lotus"/>
          <w:szCs w:val="24"/>
          <w:rtl/>
          <w:lang w:bidi="fa-IR"/>
        </w:rPr>
        <w:t xml:space="preserve">را </w:t>
      </w:r>
      <w:r>
        <w:rPr>
          <w:rFonts w:cs="B Lotus" w:hint="cs"/>
          <w:szCs w:val="24"/>
          <w:rtl/>
          <w:lang w:bidi="fa-IR"/>
        </w:rPr>
        <w:t>شرح دهد.</w:t>
      </w:r>
    </w:p>
    <w:p w14:paraId="6CC727D4" w14:textId="77777777" w:rsidR="00BF0025" w:rsidRDefault="00FA0C05" w:rsidP="00F0348E">
      <w:pPr>
        <w:pStyle w:val="ListParagraph"/>
        <w:numPr>
          <w:ilvl w:val="0"/>
          <w:numId w:val="18"/>
        </w:numPr>
        <w:spacing w:line="360" w:lineRule="auto"/>
        <w:ind w:left="904" w:hanging="425"/>
        <w:rPr>
          <w:rFonts w:cs="B Lotus"/>
          <w:szCs w:val="24"/>
          <w:lang w:bidi="fa-IR"/>
        </w:rPr>
      </w:pPr>
      <w:r>
        <w:rPr>
          <w:rFonts w:cs="B Lotus" w:hint="cs"/>
          <w:szCs w:val="24"/>
          <w:rtl/>
          <w:lang w:bidi="fa-IR"/>
        </w:rPr>
        <w:t>دیدگاه های مختلف در زمینه علت شناسی اختلال ت</w:t>
      </w:r>
      <w:r w:rsidR="00993CE1">
        <w:rPr>
          <w:rFonts w:cs="B Lotus" w:hint="cs"/>
          <w:szCs w:val="24"/>
          <w:rtl/>
          <w:lang w:bidi="fa-IR"/>
        </w:rPr>
        <w:t>کاملی خواندن و نوشتن را تشریح کند.</w:t>
      </w:r>
    </w:p>
    <w:p w14:paraId="2F4FD937" w14:textId="77777777" w:rsidR="00534E49" w:rsidRDefault="00534E49" w:rsidP="00993CE1">
      <w:pPr>
        <w:pStyle w:val="ListParagraph"/>
        <w:numPr>
          <w:ilvl w:val="0"/>
          <w:numId w:val="18"/>
        </w:numPr>
        <w:spacing w:line="360" w:lineRule="auto"/>
        <w:ind w:left="904" w:hanging="425"/>
        <w:rPr>
          <w:rFonts w:cs="B Lotus"/>
          <w:szCs w:val="24"/>
          <w:lang w:bidi="fa-IR"/>
        </w:rPr>
      </w:pPr>
      <w:r>
        <w:rPr>
          <w:rFonts w:cs="B Lotus" w:hint="cs"/>
          <w:szCs w:val="24"/>
          <w:rtl/>
          <w:lang w:bidi="fa-IR"/>
        </w:rPr>
        <w:t xml:space="preserve">مبانی رویکرد روان شناسی زبان جهت تبیین نقایص کودکان مبتلا به </w:t>
      </w:r>
      <w:r w:rsidR="00993CE1">
        <w:rPr>
          <w:rFonts w:cs="B Lotus" w:hint="cs"/>
          <w:szCs w:val="24"/>
          <w:rtl/>
          <w:lang w:bidi="fa-IR"/>
        </w:rPr>
        <w:t xml:space="preserve">اختلال تکاملی زبان را فراگرفته، </w:t>
      </w:r>
      <w:r w:rsidR="00993CE1" w:rsidRPr="00F0348E">
        <w:rPr>
          <w:rFonts w:cs="B Lotus"/>
          <w:szCs w:val="24"/>
          <w:rtl/>
          <w:lang w:bidi="fa-IR"/>
        </w:rPr>
        <w:t>چگونگی کاربرد این دیدگاه در بالین را</w:t>
      </w:r>
      <w:r w:rsidR="00993CE1">
        <w:rPr>
          <w:rFonts w:cs="B Lotus" w:hint="cs"/>
          <w:szCs w:val="24"/>
          <w:rtl/>
          <w:lang w:bidi="fa-IR"/>
        </w:rPr>
        <w:t xml:space="preserve"> </w:t>
      </w:r>
      <w:r w:rsidR="00993CE1" w:rsidRPr="00F0348E">
        <w:rPr>
          <w:rFonts w:cs="B Lotus"/>
          <w:szCs w:val="24"/>
          <w:rtl/>
          <w:lang w:bidi="fa-IR"/>
        </w:rPr>
        <w:t>درک کند</w:t>
      </w:r>
      <w:r w:rsidR="00993CE1">
        <w:rPr>
          <w:rFonts w:cs="B Lotus" w:hint="cs"/>
          <w:szCs w:val="24"/>
          <w:rtl/>
          <w:lang w:bidi="fa-IR"/>
        </w:rPr>
        <w:t xml:space="preserve"> و بتواند ارزیابی وتفسیر جایگاه نقص بر اساس این مدل را انجام دهد.</w:t>
      </w:r>
    </w:p>
    <w:p w14:paraId="254CEDB8" w14:textId="77777777" w:rsidR="00534E49" w:rsidRDefault="00534E49" w:rsidP="00F0348E">
      <w:pPr>
        <w:pStyle w:val="ListParagraph"/>
        <w:numPr>
          <w:ilvl w:val="0"/>
          <w:numId w:val="18"/>
        </w:numPr>
        <w:spacing w:line="360" w:lineRule="auto"/>
        <w:ind w:left="904" w:hanging="425"/>
        <w:rPr>
          <w:rFonts w:cs="B Lotus"/>
          <w:szCs w:val="24"/>
          <w:lang w:bidi="fa-IR"/>
        </w:rPr>
      </w:pPr>
      <w:r>
        <w:rPr>
          <w:rFonts w:cs="B Lotus" w:hint="cs"/>
          <w:szCs w:val="24"/>
          <w:rtl/>
          <w:lang w:bidi="fa-IR"/>
        </w:rPr>
        <w:t xml:space="preserve">بر </w:t>
      </w:r>
      <w:r w:rsidR="00993CE1">
        <w:rPr>
          <w:rFonts w:cs="B Lotus" w:hint="cs"/>
          <w:szCs w:val="24"/>
          <w:rtl/>
          <w:lang w:bidi="fa-IR"/>
        </w:rPr>
        <w:t>مبنای مدل عصب شناسی</w:t>
      </w:r>
      <w:r>
        <w:rPr>
          <w:rFonts w:cs="B Lotus" w:hint="cs"/>
          <w:szCs w:val="24"/>
          <w:rtl/>
          <w:lang w:bidi="fa-IR"/>
        </w:rPr>
        <w:t xml:space="preserve"> زبان، </w:t>
      </w:r>
      <w:r w:rsidR="00993CE1">
        <w:rPr>
          <w:rFonts w:cs="B Lotus" w:hint="cs"/>
          <w:szCs w:val="24"/>
          <w:rtl/>
          <w:lang w:bidi="fa-IR"/>
        </w:rPr>
        <w:t>نقایص کودکان مبتلا به اختلالات تکاملی خواندن و نوشتن را تبیین نماید.</w:t>
      </w:r>
    </w:p>
    <w:p w14:paraId="13488469" w14:textId="77777777" w:rsidR="00993CE1" w:rsidRDefault="00993CE1" w:rsidP="00F0348E">
      <w:pPr>
        <w:pStyle w:val="ListParagraph"/>
        <w:numPr>
          <w:ilvl w:val="0"/>
          <w:numId w:val="18"/>
        </w:numPr>
        <w:spacing w:line="360" w:lineRule="auto"/>
        <w:ind w:left="904" w:hanging="425"/>
        <w:rPr>
          <w:rFonts w:cs="B Lotus"/>
          <w:szCs w:val="24"/>
          <w:lang w:bidi="fa-IR"/>
        </w:rPr>
      </w:pPr>
      <w:r>
        <w:rPr>
          <w:rFonts w:cs="B Lotus" w:hint="cs"/>
          <w:szCs w:val="24"/>
          <w:rtl/>
          <w:lang w:bidi="fa-IR"/>
        </w:rPr>
        <w:t>اجزای ارزیابی در حیطه های عمومی (نظیر هوش، مهارت های حرکتی و ...) را تشریح کند.</w:t>
      </w:r>
    </w:p>
    <w:p w14:paraId="600C7E71" w14:textId="77777777" w:rsidR="00BF0025" w:rsidRDefault="00993CE1" w:rsidP="00993CE1">
      <w:pPr>
        <w:pStyle w:val="ListParagraph"/>
        <w:numPr>
          <w:ilvl w:val="0"/>
          <w:numId w:val="18"/>
        </w:numPr>
        <w:spacing w:line="360" w:lineRule="auto"/>
        <w:ind w:left="904" w:hanging="425"/>
        <w:rPr>
          <w:rFonts w:cs="B Lotus"/>
          <w:szCs w:val="24"/>
          <w:lang w:bidi="fa-IR"/>
        </w:rPr>
      </w:pPr>
      <w:r>
        <w:rPr>
          <w:rFonts w:cs="B Lotus" w:hint="cs"/>
          <w:szCs w:val="24"/>
          <w:rtl/>
          <w:lang w:bidi="fa-IR"/>
        </w:rPr>
        <w:t xml:space="preserve">اجزای ارزیابی در حیطه های اختصاصی شناخت، زبان، خواندن و نوشتن را بداند و آن ها را اجرا نماید. </w:t>
      </w:r>
    </w:p>
    <w:p w14:paraId="5A5BAE22" w14:textId="77777777" w:rsidR="00993CE1" w:rsidRDefault="00993CE1" w:rsidP="00993CE1">
      <w:pPr>
        <w:pStyle w:val="ListParagraph"/>
        <w:numPr>
          <w:ilvl w:val="0"/>
          <w:numId w:val="18"/>
        </w:numPr>
        <w:spacing w:line="360" w:lineRule="auto"/>
        <w:ind w:left="904" w:hanging="425"/>
        <w:rPr>
          <w:rFonts w:cs="B Lotus"/>
          <w:szCs w:val="24"/>
          <w:lang w:bidi="fa-IR"/>
        </w:rPr>
      </w:pPr>
      <w:r>
        <w:rPr>
          <w:rFonts w:cs="B Lotus" w:hint="cs"/>
          <w:szCs w:val="24"/>
          <w:rtl/>
          <w:lang w:bidi="fa-IR"/>
        </w:rPr>
        <w:lastRenderedPageBreak/>
        <w:t>رویکردهای درمانی در زمینه شناخت، زبان، خواندن و نوشتن در کودکان مبتلا به اختلالات تکاملی خواندن و نوشتن را شرح دهد.</w:t>
      </w:r>
    </w:p>
    <w:p w14:paraId="0A343C93" w14:textId="77777777" w:rsidR="00993CE1" w:rsidRDefault="00993CE1" w:rsidP="00993CE1">
      <w:pPr>
        <w:pStyle w:val="ListParagraph"/>
        <w:numPr>
          <w:ilvl w:val="0"/>
          <w:numId w:val="18"/>
        </w:numPr>
        <w:spacing w:line="360" w:lineRule="auto"/>
        <w:ind w:left="904" w:hanging="425"/>
        <w:rPr>
          <w:rFonts w:cs="B Lotus"/>
          <w:szCs w:val="24"/>
          <w:lang w:bidi="fa-IR"/>
        </w:rPr>
      </w:pPr>
      <w:r>
        <w:rPr>
          <w:rFonts w:cs="B Lotus" w:hint="cs"/>
          <w:szCs w:val="24"/>
          <w:rtl/>
          <w:lang w:bidi="fa-IR"/>
        </w:rPr>
        <w:t>اختلالات خواندن و نوشتن در کودکان مبتلا به اختلال تکاملی زبان را شرح دهد.</w:t>
      </w:r>
    </w:p>
    <w:p w14:paraId="11048E4D" w14:textId="77777777" w:rsidR="00993CE1" w:rsidRPr="00993CE1" w:rsidRDefault="00993CE1" w:rsidP="00993CE1">
      <w:pPr>
        <w:pStyle w:val="ListParagraph"/>
        <w:numPr>
          <w:ilvl w:val="0"/>
          <w:numId w:val="18"/>
        </w:numPr>
        <w:spacing w:line="360" w:lineRule="auto"/>
        <w:ind w:left="904" w:hanging="425"/>
        <w:rPr>
          <w:rFonts w:cs="B Lotus"/>
          <w:szCs w:val="24"/>
          <w:lang w:bidi="fa-IR"/>
        </w:rPr>
      </w:pPr>
      <w:r>
        <w:rPr>
          <w:rFonts w:cs="B Lotus" w:hint="cs"/>
          <w:szCs w:val="24"/>
          <w:rtl/>
          <w:lang w:bidi="fa-IR"/>
        </w:rPr>
        <w:t xml:space="preserve">کددهی اختلال تکاملی خواندن و نوشتن بر اساس چارچوب </w:t>
      </w:r>
      <w:r>
        <w:rPr>
          <w:rFonts w:cs="B Lotus"/>
          <w:szCs w:val="24"/>
          <w:lang w:bidi="fa-IR"/>
        </w:rPr>
        <w:t>ICF</w:t>
      </w:r>
      <w:r>
        <w:rPr>
          <w:rFonts w:cs="B Lotus" w:hint="cs"/>
          <w:szCs w:val="24"/>
          <w:rtl/>
          <w:lang w:bidi="fa-IR"/>
        </w:rPr>
        <w:t xml:space="preserve">  را شرح داده و انجام دهد.</w:t>
      </w:r>
    </w:p>
    <w:p w14:paraId="76D3CA9B" w14:textId="77777777" w:rsidR="00CD2824" w:rsidRPr="00CA2A57" w:rsidRDefault="00CD2824" w:rsidP="00E05414">
      <w:pPr>
        <w:spacing w:line="360" w:lineRule="auto"/>
        <w:rPr>
          <w:rFonts w:cs="B Lotus"/>
          <w:b/>
          <w:bCs/>
          <w:color w:val="002060"/>
          <w:szCs w:val="24"/>
          <w:u w:val="single"/>
          <w:rtl/>
          <w:lang w:bidi="fa-IR"/>
        </w:rPr>
      </w:pPr>
      <w:r w:rsidRPr="00CA2A57">
        <w:rPr>
          <w:rFonts w:cs="B Lotus" w:hint="cs"/>
          <w:b/>
          <w:bCs/>
          <w:color w:val="002060"/>
          <w:szCs w:val="24"/>
          <w:u w:val="single"/>
          <w:rtl/>
          <w:lang w:bidi="fa-IR"/>
        </w:rPr>
        <w:t>محتوا و ترتيب ارائه</w:t>
      </w:r>
      <w:r w:rsidR="00855C5D" w:rsidRPr="00CA2A57">
        <w:rPr>
          <w:rFonts w:cs="B Lotus"/>
          <w:b/>
          <w:bCs/>
          <w:color w:val="002060"/>
          <w:szCs w:val="24"/>
          <w:u w:val="single"/>
          <w:lang w:bidi="fa-IR"/>
        </w:rPr>
        <w:t>:</w:t>
      </w:r>
    </w:p>
    <w:p w14:paraId="361083B6" w14:textId="77777777" w:rsidR="003149CB" w:rsidRPr="00CA2A57" w:rsidRDefault="003149CB" w:rsidP="00E05414">
      <w:pPr>
        <w:spacing w:line="360" w:lineRule="auto"/>
        <w:ind w:left="54"/>
        <w:rPr>
          <w:rFonts w:cs="B Lotus"/>
          <w:color w:val="002060"/>
          <w:szCs w:val="24"/>
          <w:rtl/>
          <w:lang w:bidi="fa-IR"/>
        </w:rPr>
      </w:pPr>
      <w:r w:rsidRPr="00CA2A57">
        <w:rPr>
          <w:rFonts w:cs="B Lotus" w:hint="cs"/>
          <w:color w:val="002060"/>
          <w:szCs w:val="24"/>
          <w:rtl/>
          <w:lang w:bidi="fa-IR"/>
        </w:rPr>
        <w:t>(عناوين و رئوس مطالبي که بايد آموزش داده شود</w:t>
      </w:r>
      <w:r w:rsidR="00627566" w:rsidRPr="00CA2A57">
        <w:rPr>
          <w:rFonts w:cs="B Lotus" w:hint="cs"/>
          <w:color w:val="002060"/>
          <w:szCs w:val="24"/>
          <w:rtl/>
          <w:lang w:bidi="fa-IR"/>
        </w:rPr>
        <w:t xml:space="preserve"> تا به اهداف دوره نائل شد</w:t>
      </w:r>
      <w:r w:rsidRPr="00CA2A57">
        <w:rPr>
          <w:rFonts w:cs="B Lotus" w:hint="cs"/>
          <w:color w:val="002060"/>
          <w:szCs w:val="24"/>
          <w:rtl/>
          <w:lang w:bidi="fa-IR"/>
        </w:rPr>
        <w:t>. شامل: مطالب تئوري،‌ مهارتهاي عملي و</w:t>
      </w:r>
      <w:r w:rsidR="00B407DD" w:rsidRPr="00CA2A57">
        <w:rPr>
          <w:rFonts w:cs="B Lotus" w:hint="cs"/>
          <w:color w:val="002060"/>
          <w:szCs w:val="24"/>
          <w:rtl/>
          <w:lang w:bidi="fa-IR"/>
        </w:rPr>
        <w:t>.</w:t>
      </w:r>
      <w:r w:rsidRPr="00CA2A57">
        <w:rPr>
          <w:rFonts w:cs="B Lotus" w:hint="cs"/>
          <w:color w:val="002060"/>
          <w:szCs w:val="24"/>
          <w:rtl/>
          <w:lang w:bidi="fa-IR"/>
        </w:rPr>
        <w:t>..)</w:t>
      </w:r>
    </w:p>
    <w:tbl>
      <w:tblPr>
        <w:bidiVisual/>
        <w:tblW w:w="10027" w:type="dxa"/>
        <w:tblInd w:w="-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6171"/>
        <w:gridCol w:w="2270"/>
        <w:gridCol w:w="862"/>
      </w:tblGrid>
      <w:tr w:rsidR="004454E6" w:rsidRPr="00CA2A57" w14:paraId="257E8C41" w14:textId="77777777" w:rsidTr="004454E6">
        <w:trPr>
          <w:trHeight w:val="211"/>
        </w:trPr>
        <w:tc>
          <w:tcPr>
            <w:tcW w:w="726" w:type="dxa"/>
            <w:shd w:val="clear" w:color="auto" w:fill="8DB3E2" w:themeFill="text2" w:themeFillTint="66"/>
          </w:tcPr>
          <w:p w14:paraId="3299AA12" w14:textId="77777777" w:rsidR="004454E6" w:rsidRPr="00CA2A57" w:rsidRDefault="004454E6" w:rsidP="00D4594E">
            <w:pPr>
              <w:jc w:val="center"/>
              <w:rPr>
                <w:rFonts w:cs="B Lotus"/>
                <w:b/>
                <w:bCs/>
                <w:szCs w:val="24"/>
                <w:rtl/>
              </w:rPr>
            </w:pPr>
            <w:r w:rsidRPr="00CA2A57">
              <w:rPr>
                <w:rFonts w:cs="B Lotus" w:hint="cs"/>
                <w:b/>
                <w:bCs/>
                <w:szCs w:val="24"/>
                <w:rtl/>
              </w:rPr>
              <w:t>جلسه</w:t>
            </w:r>
          </w:p>
        </w:tc>
        <w:tc>
          <w:tcPr>
            <w:tcW w:w="6242" w:type="dxa"/>
            <w:shd w:val="clear" w:color="auto" w:fill="8DB3E2" w:themeFill="text2" w:themeFillTint="66"/>
          </w:tcPr>
          <w:p w14:paraId="4C1E3CEB" w14:textId="77777777" w:rsidR="004454E6" w:rsidRPr="00CA2A57" w:rsidRDefault="004454E6" w:rsidP="00D4594E">
            <w:pPr>
              <w:jc w:val="center"/>
              <w:rPr>
                <w:rFonts w:cs="B Lotus"/>
                <w:b/>
                <w:bCs/>
                <w:szCs w:val="24"/>
                <w:rtl/>
              </w:rPr>
            </w:pPr>
            <w:r w:rsidRPr="00CA2A57">
              <w:rPr>
                <w:rFonts w:cs="B Lotus" w:hint="cs"/>
                <w:b/>
                <w:bCs/>
                <w:szCs w:val="24"/>
                <w:rtl/>
              </w:rPr>
              <w:t>عناوین</w:t>
            </w:r>
          </w:p>
        </w:tc>
        <w:tc>
          <w:tcPr>
            <w:tcW w:w="2287" w:type="dxa"/>
            <w:shd w:val="clear" w:color="auto" w:fill="8DB3E2" w:themeFill="text2" w:themeFillTint="66"/>
          </w:tcPr>
          <w:p w14:paraId="3F13EF0B" w14:textId="77777777" w:rsidR="004454E6" w:rsidRPr="00CA2A57" w:rsidRDefault="004454E6" w:rsidP="00D4594E">
            <w:pPr>
              <w:jc w:val="center"/>
              <w:rPr>
                <w:rFonts w:cs="B Lotus"/>
                <w:b/>
                <w:bCs/>
                <w:szCs w:val="24"/>
                <w:rtl/>
              </w:rPr>
            </w:pPr>
            <w:r>
              <w:rPr>
                <w:rFonts w:cs="B Lotus" w:hint="cs"/>
                <w:b/>
                <w:bCs/>
                <w:szCs w:val="24"/>
                <w:rtl/>
              </w:rPr>
              <w:t>روش تدریس</w:t>
            </w:r>
          </w:p>
        </w:tc>
        <w:tc>
          <w:tcPr>
            <w:tcW w:w="772" w:type="dxa"/>
            <w:shd w:val="clear" w:color="auto" w:fill="8DB3E2" w:themeFill="text2" w:themeFillTint="66"/>
          </w:tcPr>
          <w:p w14:paraId="7AC65382" w14:textId="77777777" w:rsidR="004454E6" w:rsidRPr="00CA2A57" w:rsidRDefault="004454E6" w:rsidP="00D4594E">
            <w:pPr>
              <w:jc w:val="center"/>
              <w:rPr>
                <w:rFonts w:cs="B Lotus"/>
                <w:b/>
                <w:bCs/>
                <w:szCs w:val="24"/>
                <w:rtl/>
              </w:rPr>
            </w:pPr>
            <w:r w:rsidRPr="00CA2A57">
              <w:rPr>
                <w:rFonts w:cs="B Lotus" w:hint="cs"/>
                <w:b/>
                <w:bCs/>
                <w:szCs w:val="24"/>
                <w:rtl/>
              </w:rPr>
              <w:t>مدرس</w:t>
            </w:r>
          </w:p>
        </w:tc>
      </w:tr>
      <w:tr w:rsidR="004454E6" w:rsidRPr="00CA2A57" w14:paraId="7B29569B" w14:textId="77777777" w:rsidTr="004454E6">
        <w:trPr>
          <w:cantSplit/>
          <w:trHeight w:val="70"/>
        </w:trPr>
        <w:tc>
          <w:tcPr>
            <w:tcW w:w="726" w:type="dxa"/>
            <w:vAlign w:val="center"/>
          </w:tcPr>
          <w:p w14:paraId="02D74DFE" w14:textId="77777777" w:rsidR="004454E6" w:rsidRPr="00CA2A57" w:rsidRDefault="004454E6" w:rsidP="00745863">
            <w:pPr>
              <w:jc w:val="center"/>
              <w:rPr>
                <w:rFonts w:cs="B Lotus"/>
                <w:szCs w:val="24"/>
                <w:lang w:bidi="fa-IR"/>
              </w:rPr>
            </w:pPr>
            <w:r>
              <w:rPr>
                <w:rFonts w:cs="B Lotus" w:hint="cs"/>
                <w:szCs w:val="24"/>
                <w:rtl/>
                <w:lang w:bidi="fa-IR"/>
              </w:rPr>
              <w:t>1</w:t>
            </w:r>
          </w:p>
        </w:tc>
        <w:tc>
          <w:tcPr>
            <w:tcW w:w="6242" w:type="dxa"/>
          </w:tcPr>
          <w:p w14:paraId="18D7BB7A" w14:textId="77777777" w:rsidR="004454E6" w:rsidRDefault="004454E6" w:rsidP="00745863">
            <w:pPr>
              <w:spacing w:line="360" w:lineRule="auto"/>
              <w:rPr>
                <w:rFonts w:cs="B Lotus"/>
                <w:szCs w:val="24"/>
                <w:rtl/>
                <w:lang w:bidi="fa-IR"/>
              </w:rPr>
            </w:pPr>
            <w:r>
              <w:rPr>
                <w:rFonts w:cs="B Lotus" w:hint="cs"/>
                <w:szCs w:val="24"/>
                <w:rtl/>
                <w:lang w:bidi="fa-IR"/>
              </w:rPr>
              <w:t>معرفی طرح درس</w:t>
            </w:r>
          </w:p>
          <w:p w14:paraId="274005A0" w14:textId="77777777" w:rsidR="004454E6" w:rsidRPr="00045227" w:rsidRDefault="004454E6" w:rsidP="00745863">
            <w:pPr>
              <w:spacing w:line="360" w:lineRule="auto"/>
              <w:rPr>
                <w:rFonts w:cs="B Lotus"/>
                <w:szCs w:val="24"/>
                <w:lang w:bidi="fa-IR"/>
              </w:rPr>
            </w:pPr>
            <w:r>
              <w:rPr>
                <w:rFonts w:cs="B Lotus" w:hint="cs"/>
                <w:szCs w:val="24"/>
                <w:rtl/>
                <w:lang w:bidi="fa-IR"/>
              </w:rPr>
              <w:t>مهارت های زبانی و یادگیری خواندن: طیف اختلالات تکاملی در خواندن و نوشتن</w:t>
            </w:r>
          </w:p>
        </w:tc>
        <w:tc>
          <w:tcPr>
            <w:tcW w:w="2287" w:type="dxa"/>
          </w:tcPr>
          <w:p w14:paraId="5E248E7C" w14:textId="77777777" w:rsidR="004454E6" w:rsidRDefault="004454E6" w:rsidP="00745863">
            <w:pPr>
              <w:jc w:val="center"/>
              <w:rPr>
                <w:rFonts w:ascii="Arial" w:hAnsi="Arial" w:cs="B Lotus"/>
                <w:color w:val="000000"/>
                <w:szCs w:val="24"/>
                <w:rtl/>
              </w:rPr>
            </w:pPr>
            <w:r>
              <w:rPr>
                <w:rFonts w:ascii="Arial" w:hAnsi="Arial" w:cs="B Lotus" w:hint="cs"/>
                <w:color w:val="000000"/>
                <w:szCs w:val="24"/>
                <w:rtl/>
              </w:rPr>
              <w:t>سخنرانی</w:t>
            </w:r>
          </w:p>
        </w:tc>
        <w:tc>
          <w:tcPr>
            <w:tcW w:w="772" w:type="dxa"/>
          </w:tcPr>
          <w:p w14:paraId="3B7B1033" w14:textId="77777777" w:rsidR="004454E6" w:rsidRDefault="004454E6" w:rsidP="00745863">
            <w:pPr>
              <w:jc w:val="center"/>
            </w:pPr>
            <w:r>
              <w:rPr>
                <w:rFonts w:ascii="Arial" w:hAnsi="Arial" w:cs="B Lotus" w:hint="cs"/>
                <w:color w:val="000000"/>
                <w:szCs w:val="24"/>
                <w:rtl/>
              </w:rPr>
              <w:t>دکتر تیموری</w:t>
            </w:r>
          </w:p>
        </w:tc>
      </w:tr>
      <w:tr w:rsidR="004454E6" w:rsidRPr="00CA2A57" w14:paraId="6441B3C6" w14:textId="77777777" w:rsidTr="004454E6">
        <w:trPr>
          <w:cantSplit/>
          <w:trHeight w:val="162"/>
        </w:trPr>
        <w:tc>
          <w:tcPr>
            <w:tcW w:w="726" w:type="dxa"/>
            <w:vAlign w:val="center"/>
          </w:tcPr>
          <w:p w14:paraId="7BEC6F97" w14:textId="77777777" w:rsidR="004454E6" w:rsidRPr="00CA2A57" w:rsidRDefault="004454E6" w:rsidP="00745863">
            <w:pPr>
              <w:jc w:val="center"/>
              <w:rPr>
                <w:rFonts w:cs="B Lotus"/>
                <w:szCs w:val="24"/>
              </w:rPr>
            </w:pPr>
            <w:r>
              <w:rPr>
                <w:rFonts w:cs="B Lotus" w:hint="cs"/>
                <w:szCs w:val="24"/>
                <w:rtl/>
              </w:rPr>
              <w:t>2</w:t>
            </w:r>
          </w:p>
        </w:tc>
        <w:tc>
          <w:tcPr>
            <w:tcW w:w="6242" w:type="dxa"/>
          </w:tcPr>
          <w:p w14:paraId="3881FAA7" w14:textId="77777777" w:rsidR="004454E6" w:rsidRPr="000B5E12" w:rsidRDefault="004454E6" w:rsidP="00745863">
            <w:pPr>
              <w:spacing w:line="360" w:lineRule="auto"/>
              <w:rPr>
                <w:rFonts w:cs="B Lotus"/>
                <w:szCs w:val="24"/>
                <w:lang w:bidi="fa-IR"/>
              </w:rPr>
            </w:pPr>
            <w:r w:rsidRPr="000B5E12">
              <w:rPr>
                <w:rFonts w:cs="B Lotus" w:hint="cs"/>
                <w:szCs w:val="24"/>
                <w:rtl/>
                <w:lang w:bidi="fa-IR"/>
              </w:rPr>
              <w:t xml:space="preserve">مهارت های زبانی </w:t>
            </w:r>
            <w:r>
              <w:rPr>
                <w:rFonts w:cs="B Lotus" w:hint="cs"/>
                <w:szCs w:val="24"/>
                <w:rtl/>
                <w:lang w:bidi="fa-IR"/>
              </w:rPr>
              <w:t>و یادگیری خواندن: عوامل خطر، عوامل حفاظتی</w:t>
            </w:r>
          </w:p>
        </w:tc>
        <w:tc>
          <w:tcPr>
            <w:tcW w:w="2287" w:type="dxa"/>
          </w:tcPr>
          <w:p w14:paraId="6D79A9D0" w14:textId="77777777" w:rsidR="004454E6" w:rsidRDefault="00216873" w:rsidP="00745863">
            <w:pPr>
              <w:jc w:val="center"/>
              <w:rPr>
                <w:rFonts w:ascii="Arial" w:hAnsi="Arial" w:cs="B Lotus"/>
                <w:color w:val="000000"/>
                <w:szCs w:val="24"/>
                <w:rtl/>
              </w:rPr>
            </w:pP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>سخنران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تعامل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>- بحث در گروهها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کوچک- 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ادگ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ر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مبتن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بر ت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م</w:t>
            </w:r>
          </w:p>
        </w:tc>
        <w:tc>
          <w:tcPr>
            <w:tcW w:w="772" w:type="dxa"/>
          </w:tcPr>
          <w:p w14:paraId="6F7485E6" w14:textId="77777777" w:rsidR="004454E6" w:rsidRDefault="004454E6" w:rsidP="00745863">
            <w:pPr>
              <w:jc w:val="center"/>
            </w:pPr>
            <w:r>
              <w:rPr>
                <w:rFonts w:ascii="Arial" w:hAnsi="Arial" w:cs="B Lotus" w:hint="cs"/>
                <w:color w:val="000000"/>
                <w:szCs w:val="24"/>
                <w:rtl/>
              </w:rPr>
              <w:t>دکتر تیموری</w:t>
            </w:r>
          </w:p>
        </w:tc>
      </w:tr>
      <w:tr w:rsidR="004454E6" w:rsidRPr="00CA2A57" w14:paraId="0A54F22D" w14:textId="77777777" w:rsidTr="004454E6">
        <w:trPr>
          <w:cantSplit/>
          <w:trHeight w:val="225"/>
        </w:trPr>
        <w:tc>
          <w:tcPr>
            <w:tcW w:w="726" w:type="dxa"/>
            <w:vAlign w:val="center"/>
          </w:tcPr>
          <w:p w14:paraId="479AB06F" w14:textId="77777777" w:rsidR="004454E6" w:rsidRPr="00CA2A57" w:rsidRDefault="004454E6" w:rsidP="00745863">
            <w:pPr>
              <w:jc w:val="center"/>
              <w:rPr>
                <w:rFonts w:cs="B Lotus"/>
                <w:szCs w:val="24"/>
              </w:rPr>
            </w:pPr>
            <w:r>
              <w:rPr>
                <w:rFonts w:cs="B Lotus" w:hint="cs"/>
                <w:szCs w:val="24"/>
                <w:rtl/>
              </w:rPr>
              <w:t>3</w:t>
            </w:r>
          </w:p>
        </w:tc>
        <w:tc>
          <w:tcPr>
            <w:tcW w:w="6242" w:type="dxa"/>
          </w:tcPr>
          <w:p w14:paraId="146F75AF" w14:textId="77777777" w:rsidR="004454E6" w:rsidRPr="000B5E12" w:rsidRDefault="004454E6" w:rsidP="004A70D8">
            <w:pPr>
              <w:spacing w:line="360" w:lineRule="auto"/>
              <w:rPr>
                <w:rFonts w:cs="B Lotus"/>
                <w:szCs w:val="24"/>
                <w:lang w:bidi="fa-IR"/>
              </w:rPr>
            </w:pPr>
            <w:r>
              <w:rPr>
                <w:rFonts w:cs="B Lotus" w:hint="cs"/>
                <w:szCs w:val="24"/>
                <w:rtl/>
                <w:lang w:bidi="fa-IR"/>
              </w:rPr>
              <w:t>مدل های خواندن و نوشتن</w:t>
            </w:r>
          </w:p>
        </w:tc>
        <w:tc>
          <w:tcPr>
            <w:tcW w:w="2287" w:type="dxa"/>
          </w:tcPr>
          <w:p w14:paraId="13026882" w14:textId="77777777" w:rsidR="004454E6" w:rsidRDefault="004454E6" w:rsidP="00745863">
            <w:pPr>
              <w:jc w:val="center"/>
              <w:rPr>
                <w:rFonts w:ascii="Arial" w:hAnsi="Arial" w:cs="B Lotus"/>
                <w:color w:val="000000"/>
                <w:szCs w:val="24"/>
                <w:rtl/>
              </w:rPr>
            </w:pPr>
            <w:r w:rsidRPr="004454E6">
              <w:rPr>
                <w:rFonts w:ascii="Arial" w:hAnsi="Arial" w:cs="B Lotus"/>
                <w:color w:val="000000"/>
                <w:szCs w:val="24"/>
                <w:rtl/>
              </w:rPr>
              <w:t>سخنران</w:t>
            </w:r>
            <w:r w:rsidRPr="004454E6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4454E6">
              <w:rPr>
                <w:rFonts w:ascii="Arial" w:hAnsi="Arial" w:cs="B Lotus"/>
                <w:color w:val="000000"/>
                <w:szCs w:val="24"/>
                <w:rtl/>
              </w:rPr>
              <w:t xml:space="preserve"> تعامل</w:t>
            </w:r>
            <w:r w:rsidRPr="004454E6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4454E6">
              <w:rPr>
                <w:rFonts w:ascii="Arial" w:hAnsi="Arial" w:cs="B Lotus"/>
                <w:color w:val="000000"/>
                <w:szCs w:val="24"/>
                <w:rtl/>
              </w:rPr>
              <w:t>- بحث در گروهها</w:t>
            </w:r>
            <w:r w:rsidRPr="004454E6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4454E6">
              <w:rPr>
                <w:rFonts w:ascii="Arial" w:hAnsi="Arial" w:cs="B Lotus"/>
                <w:color w:val="000000"/>
                <w:szCs w:val="24"/>
                <w:rtl/>
              </w:rPr>
              <w:t xml:space="preserve"> کوچک- </w:t>
            </w:r>
            <w:r w:rsidRPr="004454E6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4454E6">
              <w:rPr>
                <w:rFonts w:ascii="Arial" w:hAnsi="Arial" w:cs="B Lotus" w:hint="eastAsia"/>
                <w:color w:val="000000"/>
                <w:szCs w:val="24"/>
                <w:rtl/>
              </w:rPr>
              <w:t>ادگ</w:t>
            </w:r>
            <w:r w:rsidRPr="004454E6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4454E6">
              <w:rPr>
                <w:rFonts w:ascii="Arial" w:hAnsi="Arial" w:cs="B Lotus" w:hint="eastAsia"/>
                <w:color w:val="000000"/>
                <w:szCs w:val="24"/>
                <w:rtl/>
              </w:rPr>
              <w:t>ر</w:t>
            </w:r>
            <w:r w:rsidRPr="004454E6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4454E6">
              <w:rPr>
                <w:rFonts w:ascii="Arial" w:hAnsi="Arial" w:cs="B Lotus"/>
                <w:color w:val="000000"/>
                <w:szCs w:val="24"/>
                <w:rtl/>
              </w:rPr>
              <w:t xml:space="preserve"> مبتن</w:t>
            </w:r>
            <w:r w:rsidRPr="004454E6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4454E6">
              <w:rPr>
                <w:rFonts w:ascii="Arial" w:hAnsi="Arial" w:cs="B Lotus"/>
                <w:color w:val="000000"/>
                <w:szCs w:val="24"/>
                <w:rtl/>
              </w:rPr>
              <w:t xml:space="preserve"> بر ت</w:t>
            </w:r>
            <w:r w:rsidRPr="004454E6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4454E6">
              <w:rPr>
                <w:rFonts w:ascii="Arial" w:hAnsi="Arial" w:cs="B Lotus" w:hint="eastAsia"/>
                <w:color w:val="000000"/>
                <w:szCs w:val="24"/>
                <w:rtl/>
              </w:rPr>
              <w:t>م</w:t>
            </w:r>
          </w:p>
        </w:tc>
        <w:tc>
          <w:tcPr>
            <w:tcW w:w="772" w:type="dxa"/>
          </w:tcPr>
          <w:p w14:paraId="5E7003F7" w14:textId="77777777" w:rsidR="004454E6" w:rsidRDefault="004454E6" w:rsidP="00745863">
            <w:pPr>
              <w:jc w:val="center"/>
            </w:pPr>
            <w:r>
              <w:rPr>
                <w:rFonts w:ascii="Arial" w:hAnsi="Arial" w:cs="B Lotus" w:hint="cs"/>
                <w:color w:val="000000"/>
                <w:szCs w:val="24"/>
                <w:rtl/>
              </w:rPr>
              <w:t>دکتر تیموری</w:t>
            </w:r>
          </w:p>
        </w:tc>
      </w:tr>
      <w:tr w:rsidR="004454E6" w:rsidRPr="00CA2A57" w14:paraId="0057A50F" w14:textId="77777777" w:rsidTr="004454E6">
        <w:trPr>
          <w:cantSplit/>
          <w:trHeight w:val="225"/>
        </w:trPr>
        <w:tc>
          <w:tcPr>
            <w:tcW w:w="726" w:type="dxa"/>
            <w:vAlign w:val="center"/>
          </w:tcPr>
          <w:p w14:paraId="77DB5AD9" w14:textId="77777777" w:rsidR="004454E6" w:rsidRPr="00CA2A57" w:rsidRDefault="004454E6" w:rsidP="00745863">
            <w:pPr>
              <w:jc w:val="center"/>
              <w:rPr>
                <w:rFonts w:cs="B Lotus"/>
                <w:szCs w:val="24"/>
              </w:rPr>
            </w:pPr>
            <w:r>
              <w:rPr>
                <w:rFonts w:cs="B Lotus" w:hint="cs"/>
                <w:szCs w:val="24"/>
                <w:rtl/>
              </w:rPr>
              <w:t>4</w:t>
            </w:r>
          </w:p>
        </w:tc>
        <w:tc>
          <w:tcPr>
            <w:tcW w:w="6242" w:type="dxa"/>
          </w:tcPr>
          <w:p w14:paraId="35392102" w14:textId="77777777" w:rsidR="004454E6" w:rsidRPr="004A70D8" w:rsidRDefault="004454E6" w:rsidP="00745863">
            <w:pPr>
              <w:spacing w:line="360" w:lineRule="auto"/>
              <w:rPr>
                <w:rFonts w:cs="B Lotus"/>
                <w:szCs w:val="24"/>
                <w:lang w:bidi="fa-IR"/>
              </w:rPr>
            </w:pPr>
            <w:r>
              <w:rPr>
                <w:rFonts w:cs="B Lotus" w:hint="cs"/>
                <w:szCs w:val="24"/>
                <w:rtl/>
                <w:lang w:bidi="fa-IR"/>
              </w:rPr>
              <w:t>نظریه های علت شناختی در زمینه اختلال تکاملی خواندن و نوشتن</w:t>
            </w:r>
          </w:p>
        </w:tc>
        <w:tc>
          <w:tcPr>
            <w:tcW w:w="2287" w:type="dxa"/>
          </w:tcPr>
          <w:p w14:paraId="6BB40C09" w14:textId="77777777" w:rsidR="004454E6" w:rsidRDefault="00216873" w:rsidP="00745863">
            <w:pPr>
              <w:jc w:val="center"/>
              <w:rPr>
                <w:rFonts w:ascii="Arial" w:hAnsi="Arial" w:cs="B Lotus"/>
                <w:color w:val="000000"/>
                <w:szCs w:val="24"/>
                <w:rtl/>
              </w:rPr>
            </w:pP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>سخنران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تعامل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>- بحث در گروهها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کوچک- 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ادگ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ر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مبتن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بر ت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م</w:t>
            </w:r>
          </w:p>
        </w:tc>
        <w:tc>
          <w:tcPr>
            <w:tcW w:w="772" w:type="dxa"/>
          </w:tcPr>
          <w:p w14:paraId="753EABF4" w14:textId="77777777" w:rsidR="004454E6" w:rsidRDefault="004454E6" w:rsidP="00745863">
            <w:pPr>
              <w:jc w:val="center"/>
            </w:pPr>
            <w:r>
              <w:rPr>
                <w:rFonts w:ascii="Arial" w:hAnsi="Arial" w:cs="B Lotus" w:hint="cs"/>
                <w:color w:val="000000"/>
                <w:szCs w:val="24"/>
                <w:rtl/>
              </w:rPr>
              <w:t>دکتر تیموری</w:t>
            </w:r>
          </w:p>
        </w:tc>
      </w:tr>
      <w:tr w:rsidR="00216873" w:rsidRPr="00CA2A57" w14:paraId="7266FFD2" w14:textId="77777777" w:rsidTr="004454E6">
        <w:trPr>
          <w:cantSplit/>
          <w:trHeight w:val="225"/>
        </w:trPr>
        <w:tc>
          <w:tcPr>
            <w:tcW w:w="726" w:type="dxa"/>
            <w:vAlign w:val="center"/>
          </w:tcPr>
          <w:p w14:paraId="3D63D5D7" w14:textId="77777777" w:rsidR="00216873" w:rsidRDefault="00216873" w:rsidP="00216873">
            <w:pPr>
              <w:jc w:val="center"/>
              <w:rPr>
                <w:rFonts w:cs="B Lotus"/>
                <w:szCs w:val="24"/>
                <w:rtl/>
              </w:rPr>
            </w:pPr>
            <w:r>
              <w:rPr>
                <w:rFonts w:cs="B Lotus" w:hint="cs"/>
                <w:szCs w:val="24"/>
                <w:rtl/>
              </w:rPr>
              <w:t>5</w:t>
            </w:r>
          </w:p>
        </w:tc>
        <w:tc>
          <w:tcPr>
            <w:tcW w:w="6242" w:type="dxa"/>
          </w:tcPr>
          <w:p w14:paraId="3A0F6516" w14:textId="77777777" w:rsidR="00216873" w:rsidRDefault="00216873" w:rsidP="00216873">
            <w:pPr>
              <w:spacing w:line="360" w:lineRule="auto"/>
              <w:rPr>
                <w:rFonts w:cs="B Lotus"/>
                <w:szCs w:val="24"/>
                <w:rtl/>
                <w:lang w:bidi="fa-IR"/>
              </w:rPr>
            </w:pPr>
            <w:r w:rsidRPr="00216873">
              <w:rPr>
                <w:rFonts w:cs="B Lotus"/>
                <w:szCs w:val="24"/>
                <w:rtl/>
                <w:lang w:bidi="fa-IR"/>
              </w:rPr>
              <w:t>معرف</w:t>
            </w:r>
            <w:r w:rsidRPr="00216873">
              <w:rPr>
                <w:rFonts w:cs="B Lotus" w:hint="cs"/>
                <w:szCs w:val="24"/>
                <w:rtl/>
                <w:lang w:bidi="fa-IR"/>
              </w:rPr>
              <w:t>ی</w:t>
            </w:r>
            <w:r w:rsidRPr="00216873">
              <w:rPr>
                <w:rFonts w:cs="B Lotus"/>
                <w:szCs w:val="24"/>
                <w:rtl/>
                <w:lang w:bidi="fa-IR"/>
              </w:rPr>
              <w:t xml:space="preserve"> چارچوب عصب شناس</w:t>
            </w:r>
            <w:r w:rsidRPr="00216873">
              <w:rPr>
                <w:rFonts w:cs="B Lotus" w:hint="cs"/>
                <w:szCs w:val="24"/>
                <w:rtl/>
                <w:lang w:bidi="fa-IR"/>
              </w:rPr>
              <w:t>ی</w:t>
            </w:r>
            <w:r w:rsidRPr="00216873">
              <w:rPr>
                <w:rFonts w:cs="B Lotus"/>
                <w:szCs w:val="24"/>
                <w:rtl/>
                <w:lang w:bidi="fa-IR"/>
              </w:rPr>
              <w:t xml:space="preserve"> زبان جهت تب</w:t>
            </w:r>
            <w:r w:rsidRPr="00216873">
              <w:rPr>
                <w:rFonts w:cs="B Lotus" w:hint="cs"/>
                <w:szCs w:val="24"/>
                <w:rtl/>
                <w:lang w:bidi="fa-IR"/>
              </w:rPr>
              <w:t>یی</w:t>
            </w:r>
            <w:r w:rsidRPr="00216873">
              <w:rPr>
                <w:rFonts w:cs="B Lotus" w:hint="eastAsia"/>
                <w:szCs w:val="24"/>
                <w:rtl/>
                <w:lang w:bidi="fa-IR"/>
              </w:rPr>
              <w:t>ن</w:t>
            </w:r>
            <w:r w:rsidRPr="00216873">
              <w:rPr>
                <w:rFonts w:cs="B Lotus"/>
                <w:szCs w:val="24"/>
                <w:rtl/>
                <w:lang w:bidi="fa-IR"/>
              </w:rPr>
              <w:t xml:space="preserve"> اختلال تکامل</w:t>
            </w:r>
            <w:r w:rsidRPr="00216873">
              <w:rPr>
                <w:rFonts w:cs="B Lotus" w:hint="cs"/>
                <w:szCs w:val="24"/>
                <w:rtl/>
                <w:lang w:bidi="fa-IR"/>
              </w:rPr>
              <w:t>ی</w:t>
            </w:r>
            <w:r w:rsidRPr="00216873">
              <w:rPr>
                <w:rFonts w:cs="B Lotus"/>
                <w:szCs w:val="24"/>
                <w:rtl/>
                <w:lang w:bidi="fa-IR"/>
              </w:rPr>
              <w:t xml:space="preserve"> خواندن و نوشتن</w:t>
            </w:r>
          </w:p>
        </w:tc>
        <w:tc>
          <w:tcPr>
            <w:tcW w:w="2287" w:type="dxa"/>
          </w:tcPr>
          <w:p w14:paraId="7BA5C5E5" w14:textId="77777777" w:rsidR="00216873" w:rsidRPr="00410447" w:rsidRDefault="00216873" w:rsidP="00216873">
            <w:r w:rsidRPr="00410447">
              <w:rPr>
                <w:rtl/>
              </w:rPr>
              <w:t>سخنران</w:t>
            </w:r>
            <w:r w:rsidRPr="00410447">
              <w:rPr>
                <w:rFonts w:hint="cs"/>
                <w:rtl/>
              </w:rPr>
              <w:t>ی</w:t>
            </w:r>
            <w:r w:rsidRPr="00410447">
              <w:rPr>
                <w:rtl/>
              </w:rPr>
              <w:t xml:space="preserve"> تعامل</w:t>
            </w:r>
            <w:r w:rsidRPr="00410447">
              <w:rPr>
                <w:rFonts w:hint="cs"/>
                <w:rtl/>
              </w:rPr>
              <w:t>ی</w:t>
            </w:r>
            <w:r w:rsidRPr="00410447">
              <w:rPr>
                <w:rtl/>
              </w:rPr>
              <w:t>- بحث در گروهها</w:t>
            </w:r>
            <w:r w:rsidRPr="00410447">
              <w:rPr>
                <w:rFonts w:hint="cs"/>
                <w:rtl/>
              </w:rPr>
              <w:t>ی</w:t>
            </w:r>
            <w:r w:rsidRPr="00410447">
              <w:rPr>
                <w:rtl/>
              </w:rPr>
              <w:t xml:space="preserve"> کوچک- </w:t>
            </w:r>
            <w:r w:rsidRPr="00410447">
              <w:rPr>
                <w:rFonts w:hint="cs"/>
                <w:rtl/>
              </w:rPr>
              <w:t>ی</w:t>
            </w:r>
            <w:r w:rsidRPr="00410447">
              <w:rPr>
                <w:rFonts w:hint="eastAsia"/>
                <w:rtl/>
              </w:rPr>
              <w:t>ادگ</w:t>
            </w:r>
            <w:r w:rsidRPr="00410447">
              <w:rPr>
                <w:rFonts w:hint="cs"/>
                <w:rtl/>
              </w:rPr>
              <w:t>ی</w:t>
            </w:r>
            <w:r w:rsidRPr="00410447">
              <w:rPr>
                <w:rFonts w:hint="eastAsia"/>
                <w:rtl/>
              </w:rPr>
              <w:t>ر</w:t>
            </w:r>
            <w:r w:rsidRPr="00410447">
              <w:rPr>
                <w:rFonts w:hint="cs"/>
                <w:rtl/>
              </w:rPr>
              <w:t>ی</w:t>
            </w:r>
            <w:r w:rsidRPr="00410447">
              <w:rPr>
                <w:rtl/>
              </w:rPr>
              <w:t xml:space="preserve"> مبتن</w:t>
            </w:r>
            <w:r w:rsidRPr="00410447">
              <w:rPr>
                <w:rFonts w:hint="cs"/>
                <w:rtl/>
              </w:rPr>
              <w:t>ی</w:t>
            </w:r>
            <w:r w:rsidRPr="00410447">
              <w:rPr>
                <w:rtl/>
              </w:rPr>
              <w:t xml:space="preserve"> بر ت</w:t>
            </w:r>
            <w:r w:rsidRPr="00410447">
              <w:rPr>
                <w:rFonts w:hint="cs"/>
                <w:rtl/>
              </w:rPr>
              <w:t>ی</w:t>
            </w:r>
            <w:r w:rsidRPr="00410447">
              <w:rPr>
                <w:rFonts w:hint="eastAsia"/>
                <w:rtl/>
              </w:rPr>
              <w:t>م</w:t>
            </w:r>
          </w:p>
        </w:tc>
        <w:tc>
          <w:tcPr>
            <w:tcW w:w="772" w:type="dxa"/>
          </w:tcPr>
          <w:p w14:paraId="21A5D848" w14:textId="77777777" w:rsidR="00216873" w:rsidRDefault="00216873" w:rsidP="00216873">
            <w:r w:rsidRPr="00410447">
              <w:rPr>
                <w:rtl/>
              </w:rPr>
              <w:t>دکتر ت</w:t>
            </w:r>
            <w:r w:rsidRPr="00410447">
              <w:rPr>
                <w:rFonts w:hint="cs"/>
                <w:rtl/>
              </w:rPr>
              <w:t>ی</w:t>
            </w:r>
            <w:r w:rsidRPr="00410447">
              <w:rPr>
                <w:rFonts w:hint="eastAsia"/>
                <w:rtl/>
              </w:rPr>
              <w:t>مور</w:t>
            </w:r>
            <w:r w:rsidRPr="00410447">
              <w:rPr>
                <w:rFonts w:hint="cs"/>
                <w:rtl/>
              </w:rPr>
              <w:t>ی</w:t>
            </w:r>
          </w:p>
        </w:tc>
      </w:tr>
      <w:tr w:rsidR="004454E6" w:rsidRPr="00CA2A57" w14:paraId="2832B904" w14:textId="77777777" w:rsidTr="004454E6">
        <w:trPr>
          <w:cantSplit/>
          <w:trHeight w:val="240"/>
        </w:trPr>
        <w:tc>
          <w:tcPr>
            <w:tcW w:w="726" w:type="dxa"/>
            <w:vAlign w:val="center"/>
          </w:tcPr>
          <w:p w14:paraId="747107EF" w14:textId="77777777" w:rsidR="004454E6" w:rsidRPr="00CA2A57" w:rsidRDefault="00216873" w:rsidP="00745863">
            <w:pPr>
              <w:jc w:val="center"/>
              <w:rPr>
                <w:rFonts w:cs="B Lotus"/>
                <w:szCs w:val="24"/>
              </w:rPr>
            </w:pPr>
            <w:r>
              <w:rPr>
                <w:rFonts w:cs="B Lotus" w:hint="cs"/>
                <w:szCs w:val="24"/>
                <w:rtl/>
              </w:rPr>
              <w:t>6</w:t>
            </w:r>
          </w:p>
        </w:tc>
        <w:tc>
          <w:tcPr>
            <w:tcW w:w="6242" w:type="dxa"/>
          </w:tcPr>
          <w:p w14:paraId="2F4A445A" w14:textId="77777777" w:rsidR="004454E6" w:rsidRDefault="004454E6" w:rsidP="004A70D8">
            <w:pPr>
              <w:spacing w:line="360" w:lineRule="auto"/>
              <w:rPr>
                <w:rFonts w:cs="B Lotus"/>
                <w:szCs w:val="24"/>
                <w:rtl/>
                <w:lang w:bidi="fa-IR"/>
              </w:rPr>
            </w:pPr>
            <w:r>
              <w:rPr>
                <w:rFonts w:cs="B Lotus" w:hint="cs"/>
                <w:szCs w:val="24"/>
                <w:rtl/>
                <w:lang w:bidi="fa-IR"/>
              </w:rPr>
              <w:t xml:space="preserve">عوامل پیش گویی کننده مشکلات خواندن و نوشتن </w:t>
            </w:r>
          </w:p>
          <w:p w14:paraId="4F2CF328" w14:textId="77777777" w:rsidR="004454E6" w:rsidRPr="004A70D8" w:rsidRDefault="004454E6" w:rsidP="004A70D8">
            <w:pPr>
              <w:spacing w:line="360" w:lineRule="auto"/>
              <w:rPr>
                <w:rFonts w:cs="B Lotus"/>
                <w:szCs w:val="24"/>
                <w:lang w:bidi="fa-IR"/>
              </w:rPr>
            </w:pPr>
            <w:r>
              <w:rPr>
                <w:rFonts w:cs="B Lotus" w:hint="cs"/>
                <w:szCs w:val="24"/>
                <w:rtl/>
                <w:lang w:bidi="fa-IR"/>
              </w:rPr>
              <w:t xml:space="preserve">کددهی اختلال تکاملی خواندن و نوشتن بر اساس چارچوب </w:t>
            </w:r>
            <w:r>
              <w:rPr>
                <w:rFonts w:cs="B Lotus"/>
                <w:szCs w:val="24"/>
                <w:lang w:bidi="fa-IR"/>
              </w:rPr>
              <w:t>ICF</w:t>
            </w:r>
            <w:r>
              <w:rPr>
                <w:rFonts w:cs="B Lotus" w:hint="cs"/>
                <w:szCs w:val="24"/>
                <w:rtl/>
                <w:lang w:bidi="fa-IR"/>
              </w:rPr>
              <w:t xml:space="preserve">  </w:t>
            </w:r>
          </w:p>
        </w:tc>
        <w:tc>
          <w:tcPr>
            <w:tcW w:w="2287" w:type="dxa"/>
          </w:tcPr>
          <w:p w14:paraId="0A7923CB" w14:textId="77777777" w:rsidR="004454E6" w:rsidRDefault="00216873" w:rsidP="00745863">
            <w:pPr>
              <w:jc w:val="center"/>
              <w:rPr>
                <w:rFonts w:ascii="Arial" w:hAnsi="Arial" w:cs="B Lotus"/>
                <w:color w:val="000000"/>
                <w:szCs w:val="24"/>
                <w:rtl/>
              </w:rPr>
            </w:pP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>سخنران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تعامل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>- بحث در گروهها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کوچک- 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ادگ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ر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مبتن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بر ت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م</w:t>
            </w:r>
          </w:p>
        </w:tc>
        <w:tc>
          <w:tcPr>
            <w:tcW w:w="772" w:type="dxa"/>
          </w:tcPr>
          <w:p w14:paraId="645EE98D" w14:textId="77777777" w:rsidR="004454E6" w:rsidRDefault="004454E6" w:rsidP="00745863">
            <w:pPr>
              <w:jc w:val="center"/>
            </w:pPr>
            <w:r>
              <w:rPr>
                <w:rFonts w:ascii="Arial" w:hAnsi="Arial" w:cs="B Lotus" w:hint="cs"/>
                <w:color w:val="000000"/>
                <w:szCs w:val="24"/>
                <w:rtl/>
              </w:rPr>
              <w:t>دکتر تیموری</w:t>
            </w:r>
          </w:p>
        </w:tc>
      </w:tr>
      <w:tr w:rsidR="004454E6" w:rsidRPr="00CA2A57" w14:paraId="49ADCB88" w14:textId="77777777" w:rsidTr="004454E6">
        <w:trPr>
          <w:cantSplit/>
          <w:trHeight w:val="225"/>
        </w:trPr>
        <w:tc>
          <w:tcPr>
            <w:tcW w:w="726" w:type="dxa"/>
            <w:vAlign w:val="center"/>
          </w:tcPr>
          <w:p w14:paraId="3CF08C6B" w14:textId="77777777" w:rsidR="004454E6" w:rsidRPr="00CA2A57" w:rsidRDefault="00216873" w:rsidP="004A70D8">
            <w:pPr>
              <w:jc w:val="center"/>
              <w:rPr>
                <w:rFonts w:cs="B Lotus"/>
                <w:szCs w:val="24"/>
              </w:rPr>
            </w:pPr>
            <w:r>
              <w:rPr>
                <w:rFonts w:cs="B Lotus" w:hint="cs"/>
                <w:szCs w:val="24"/>
                <w:rtl/>
              </w:rPr>
              <w:t>7</w:t>
            </w:r>
          </w:p>
        </w:tc>
        <w:tc>
          <w:tcPr>
            <w:tcW w:w="6242" w:type="dxa"/>
          </w:tcPr>
          <w:p w14:paraId="7347C706" w14:textId="77777777" w:rsidR="004454E6" w:rsidRPr="00A32CF8" w:rsidRDefault="004454E6" w:rsidP="004A70D8">
            <w:pPr>
              <w:rPr>
                <w:rFonts w:cs="B Lotus"/>
                <w:szCs w:val="24"/>
                <w:rtl/>
              </w:rPr>
            </w:pPr>
            <w:r>
              <w:rPr>
                <w:rFonts w:cs="B Lotus" w:hint="cs"/>
                <w:szCs w:val="24"/>
                <w:rtl/>
              </w:rPr>
              <w:t>مدل روان شناسی زبان (استاک هوس)  در ارتباط با اختلال تکاملی خواندن و نوشتن</w:t>
            </w:r>
          </w:p>
        </w:tc>
        <w:tc>
          <w:tcPr>
            <w:tcW w:w="2287" w:type="dxa"/>
          </w:tcPr>
          <w:p w14:paraId="23AB2F70" w14:textId="77777777" w:rsidR="004454E6" w:rsidRDefault="00216873" w:rsidP="004A70D8">
            <w:pPr>
              <w:jc w:val="center"/>
              <w:rPr>
                <w:rFonts w:ascii="Arial" w:hAnsi="Arial" w:cs="B Lotus"/>
                <w:color w:val="000000"/>
                <w:szCs w:val="24"/>
                <w:rtl/>
              </w:rPr>
            </w:pP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>سخنران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تعامل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>- بحث در گروهها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کوچک- 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ادگ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ر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مبتن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بر ت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م</w:t>
            </w:r>
          </w:p>
        </w:tc>
        <w:tc>
          <w:tcPr>
            <w:tcW w:w="772" w:type="dxa"/>
          </w:tcPr>
          <w:p w14:paraId="794791B5" w14:textId="77777777" w:rsidR="004454E6" w:rsidRDefault="004454E6" w:rsidP="004A70D8">
            <w:pPr>
              <w:jc w:val="center"/>
            </w:pPr>
            <w:r>
              <w:rPr>
                <w:rFonts w:ascii="Arial" w:hAnsi="Arial" w:cs="B Lotus" w:hint="cs"/>
                <w:color w:val="000000"/>
                <w:szCs w:val="24"/>
                <w:rtl/>
              </w:rPr>
              <w:t>دکتر تیموری</w:t>
            </w:r>
          </w:p>
        </w:tc>
      </w:tr>
      <w:tr w:rsidR="004454E6" w:rsidRPr="00CA2A57" w14:paraId="59B5A899" w14:textId="77777777" w:rsidTr="004454E6">
        <w:trPr>
          <w:cantSplit/>
          <w:trHeight w:val="494"/>
        </w:trPr>
        <w:tc>
          <w:tcPr>
            <w:tcW w:w="726" w:type="dxa"/>
            <w:vAlign w:val="center"/>
          </w:tcPr>
          <w:p w14:paraId="2B660722" w14:textId="77777777" w:rsidR="004454E6" w:rsidRPr="00CA2A57" w:rsidRDefault="00216873" w:rsidP="004A70D8">
            <w:pPr>
              <w:jc w:val="center"/>
              <w:rPr>
                <w:rFonts w:cs="B Lotus"/>
                <w:szCs w:val="24"/>
              </w:rPr>
            </w:pPr>
            <w:r>
              <w:rPr>
                <w:rFonts w:cs="B Lotus" w:hint="cs"/>
                <w:szCs w:val="24"/>
                <w:rtl/>
              </w:rPr>
              <w:lastRenderedPageBreak/>
              <w:t>9</w:t>
            </w:r>
            <w:r w:rsidR="004454E6">
              <w:rPr>
                <w:rFonts w:cs="B Lotus" w:hint="cs"/>
                <w:szCs w:val="24"/>
                <w:rtl/>
              </w:rPr>
              <w:t>و 8</w:t>
            </w:r>
          </w:p>
        </w:tc>
        <w:tc>
          <w:tcPr>
            <w:tcW w:w="6242" w:type="dxa"/>
          </w:tcPr>
          <w:p w14:paraId="042C7E52" w14:textId="77777777" w:rsidR="004454E6" w:rsidRPr="00CA2A57" w:rsidRDefault="004454E6" w:rsidP="004A70D8">
            <w:pPr>
              <w:rPr>
                <w:rFonts w:cs="B Lotus"/>
                <w:szCs w:val="24"/>
              </w:rPr>
            </w:pPr>
            <w:r>
              <w:rPr>
                <w:rFonts w:cs="B Lotus" w:hint="cs"/>
                <w:szCs w:val="24"/>
                <w:rtl/>
              </w:rPr>
              <w:t>سطوح مختلف پردازش اطلاعات در مدل روان شناسی زبان</w:t>
            </w:r>
          </w:p>
        </w:tc>
        <w:tc>
          <w:tcPr>
            <w:tcW w:w="2287" w:type="dxa"/>
          </w:tcPr>
          <w:p w14:paraId="39F6B089" w14:textId="77777777" w:rsidR="004454E6" w:rsidRDefault="00216873" w:rsidP="004A70D8">
            <w:pPr>
              <w:jc w:val="center"/>
              <w:rPr>
                <w:rFonts w:ascii="Arial" w:hAnsi="Arial" w:cs="B Lotus"/>
                <w:color w:val="000000"/>
                <w:szCs w:val="24"/>
                <w:rtl/>
              </w:rPr>
            </w:pP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>سخنران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تعامل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>- بحث در گروهها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کوچک- 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ادگ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ر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مبتن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بر ت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م</w:t>
            </w:r>
          </w:p>
        </w:tc>
        <w:tc>
          <w:tcPr>
            <w:tcW w:w="772" w:type="dxa"/>
          </w:tcPr>
          <w:p w14:paraId="47DF39B5" w14:textId="77777777" w:rsidR="004454E6" w:rsidRDefault="004454E6" w:rsidP="004A70D8">
            <w:pPr>
              <w:jc w:val="center"/>
            </w:pPr>
            <w:r>
              <w:rPr>
                <w:rFonts w:ascii="Arial" w:hAnsi="Arial" w:cs="B Lotus" w:hint="cs"/>
                <w:color w:val="000000"/>
                <w:szCs w:val="24"/>
                <w:rtl/>
              </w:rPr>
              <w:t>دکتر تیموری</w:t>
            </w:r>
          </w:p>
        </w:tc>
      </w:tr>
      <w:tr w:rsidR="004454E6" w:rsidRPr="00CA2A57" w14:paraId="6AE888BB" w14:textId="77777777" w:rsidTr="004454E6">
        <w:trPr>
          <w:cantSplit/>
          <w:trHeight w:val="210"/>
        </w:trPr>
        <w:tc>
          <w:tcPr>
            <w:tcW w:w="726" w:type="dxa"/>
            <w:vAlign w:val="center"/>
          </w:tcPr>
          <w:p w14:paraId="2911D93D" w14:textId="77777777" w:rsidR="004454E6" w:rsidRPr="00CA2A57" w:rsidRDefault="00216873" w:rsidP="003B21CA">
            <w:pPr>
              <w:jc w:val="center"/>
              <w:rPr>
                <w:rFonts w:cs="B Lotus"/>
                <w:szCs w:val="24"/>
              </w:rPr>
            </w:pPr>
            <w:r>
              <w:rPr>
                <w:rFonts w:cs="B Lotus" w:hint="cs"/>
                <w:szCs w:val="24"/>
                <w:rtl/>
              </w:rPr>
              <w:t>10</w:t>
            </w:r>
          </w:p>
        </w:tc>
        <w:tc>
          <w:tcPr>
            <w:tcW w:w="6242" w:type="dxa"/>
          </w:tcPr>
          <w:p w14:paraId="2CC7C2F7" w14:textId="77777777" w:rsidR="004454E6" w:rsidRPr="00CA2A57" w:rsidRDefault="004454E6" w:rsidP="003B21CA">
            <w:pPr>
              <w:rPr>
                <w:rFonts w:cs="B Lotus"/>
                <w:szCs w:val="24"/>
              </w:rPr>
            </w:pPr>
            <w:r>
              <w:rPr>
                <w:rFonts w:cs="B Lotus" w:hint="cs"/>
                <w:szCs w:val="24"/>
                <w:rtl/>
              </w:rPr>
              <w:t xml:space="preserve">ارزیابی مهارت های عمومی و مهارت های گفتار و زبان در کودکان مدرسه رو </w:t>
            </w:r>
          </w:p>
        </w:tc>
        <w:tc>
          <w:tcPr>
            <w:tcW w:w="2287" w:type="dxa"/>
          </w:tcPr>
          <w:p w14:paraId="068F545A" w14:textId="77777777" w:rsidR="00216873" w:rsidRPr="00216873" w:rsidRDefault="00216873" w:rsidP="00216873">
            <w:pPr>
              <w:jc w:val="center"/>
              <w:rPr>
                <w:rFonts w:ascii="Arial" w:hAnsi="Arial" w:cs="B Lotus"/>
                <w:color w:val="000000"/>
                <w:szCs w:val="24"/>
                <w:rtl/>
              </w:rPr>
            </w:pP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>نما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ش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و تمر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ن</w:t>
            </w:r>
          </w:p>
          <w:p w14:paraId="43A3B346" w14:textId="77777777" w:rsidR="004454E6" w:rsidRDefault="00216873" w:rsidP="00216873">
            <w:pPr>
              <w:jc w:val="center"/>
              <w:rPr>
                <w:rFonts w:ascii="Arial" w:hAnsi="Arial" w:cs="B Lotus"/>
                <w:color w:val="000000"/>
                <w:szCs w:val="24"/>
                <w:rtl/>
              </w:rPr>
            </w:pP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و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اجرا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عمل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>- بحث در گروهها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کوچک- 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ادگ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ر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مبتن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بر ت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م</w:t>
            </w:r>
          </w:p>
        </w:tc>
        <w:tc>
          <w:tcPr>
            <w:tcW w:w="772" w:type="dxa"/>
          </w:tcPr>
          <w:p w14:paraId="7A214F34" w14:textId="77777777" w:rsidR="004454E6" w:rsidRDefault="004454E6" w:rsidP="003B21CA">
            <w:pPr>
              <w:jc w:val="center"/>
            </w:pPr>
            <w:r>
              <w:rPr>
                <w:rFonts w:ascii="Arial" w:hAnsi="Arial" w:cs="B Lotus" w:hint="cs"/>
                <w:color w:val="000000"/>
                <w:szCs w:val="24"/>
                <w:rtl/>
              </w:rPr>
              <w:t>دکتر تیموری</w:t>
            </w:r>
          </w:p>
        </w:tc>
      </w:tr>
      <w:tr w:rsidR="004454E6" w:rsidRPr="00CA2A57" w14:paraId="3D48D900" w14:textId="77777777" w:rsidTr="004454E6">
        <w:trPr>
          <w:cantSplit/>
          <w:trHeight w:val="223"/>
        </w:trPr>
        <w:tc>
          <w:tcPr>
            <w:tcW w:w="726" w:type="dxa"/>
            <w:vAlign w:val="center"/>
          </w:tcPr>
          <w:p w14:paraId="75D25E19" w14:textId="77777777" w:rsidR="004454E6" w:rsidRPr="00CA2A57" w:rsidRDefault="00216873" w:rsidP="003B21CA">
            <w:pPr>
              <w:jc w:val="center"/>
              <w:rPr>
                <w:rFonts w:cs="B Lotus"/>
                <w:szCs w:val="24"/>
                <w:rtl/>
              </w:rPr>
            </w:pPr>
            <w:r>
              <w:rPr>
                <w:rFonts w:cs="B Lotus" w:hint="cs"/>
                <w:szCs w:val="24"/>
                <w:rtl/>
              </w:rPr>
              <w:t>12 و11</w:t>
            </w:r>
          </w:p>
        </w:tc>
        <w:tc>
          <w:tcPr>
            <w:tcW w:w="6242" w:type="dxa"/>
          </w:tcPr>
          <w:p w14:paraId="2270E224" w14:textId="77777777" w:rsidR="004454E6" w:rsidRPr="00CA2A57" w:rsidRDefault="004454E6" w:rsidP="003B21CA">
            <w:pPr>
              <w:rPr>
                <w:rFonts w:cs="B Lotus"/>
                <w:szCs w:val="24"/>
              </w:rPr>
            </w:pPr>
            <w:r>
              <w:rPr>
                <w:rFonts w:cs="B Lotus" w:hint="cs"/>
                <w:szCs w:val="24"/>
                <w:rtl/>
              </w:rPr>
              <w:t>ارزیابی مهارت های خواندن، هجی کردن و درک خواندن در کودکان مدرسه رو</w:t>
            </w:r>
          </w:p>
        </w:tc>
        <w:tc>
          <w:tcPr>
            <w:tcW w:w="2287" w:type="dxa"/>
          </w:tcPr>
          <w:p w14:paraId="5FA038B2" w14:textId="77777777" w:rsidR="00216873" w:rsidRPr="00216873" w:rsidRDefault="00216873" w:rsidP="00216873">
            <w:pPr>
              <w:jc w:val="center"/>
              <w:rPr>
                <w:rFonts w:ascii="Arial" w:hAnsi="Arial" w:cs="B Lotus"/>
                <w:color w:val="000000"/>
                <w:szCs w:val="24"/>
                <w:rtl/>
              </w:rPr>
            </w:pP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>نما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ش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و تمر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ن</w:t>
            </w:r>
          </w:p>
          <w:p w14:paraId="20ABF8A8" w14:textId="77777777" w:rsidR="004454E6" w:rsidRDefault="00216873" w:rsidP="00216873">
            <w:pPr>
              <w:jc w:val="center"/>
              <w:rPr>
                <w:rFonts w:ascii="Arial" w:hAnsi="Arial" w:cs="B Lotus"/>
                <w:color w:val="000000"/>
                <w:szCs w:val="24"/>
                <w:rtl/>
              </w:rPr>
            </w:pP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و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اجرا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عمل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>- بحث در گروهها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کوچک- 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ادگ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ر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مبتن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بر ت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م</w:t>
            </w:r>
          </w:p>
        </w:tc>
        <w:tc>
          <w:tcPr>
            <w:tcW w:w="772" w:type="dxa"/>
          </w:tcPr>
          <w:p w14:paraId="006EFF68" w14:textId="77777777" w:rsidR="004454E6" w:rsidRDefault="004454E6" w:rsidP="003B21CA">
            <w:pPr>
              <w:jc w:val="center"/>
            </w:pPr>
            <w:r>
              <w:rPr>
                <w:rFonts w:ascii="Arial" w:hAnsi="Arial" w:cs="B Lotus" w:hint="cs"/>
                <w:color w:val="000000"/>
                <w:szCs w:val="24"/>
                <w:rtl/>
              </w:rPr>
              <w:t>دکتر تیموری</w:t>
            </w:r>
          </w:p>
        </w:tc>
      </w:tr>
      <w:tr w:rsidR="004454E6" w:rsidRPr="00CA2A57" w14:paraId="247D8A74" w14:textId="77777777" w:rsidTr="004454E6">
        <w:trPr>
          <w:cantSplit/>
          <w:trHeight w:val="391"/>
        </w:trPr>
        <w:tc>
          <w:tcPr>
            <w:tcW w:w="726" w:type="dxa"/>
            <w:vAlign w:val="center"/>
          </w:tcPr>
          <w:p w14:paraId="2EB9B2E3" w14:textId="77777777" w:rsidR="004454E6" w:rsidRDefault="00216873" w:rsidP="003B21CA">
            <w:pPr>
              <w:jc w:val="center"/>
              <w:rPr>
                <w:rFonts w:cs="B Lotus"/>
                <w:szCs w:val="24"/>
                <w:rtl/>
              </w:rPr>
            </w:pPr>
            <w:r>
              <w:rPr>
                <w:rFonts w:cs="B Lotus" w:hint="cs"/>
                <w:szCs w:val="24"/>
                <w:rtl/>
              </w:rPr>
              <w:t>13</w:t>
            </w:r>
          </w:p>
        </w:tc>
        <w:tc>
          <w:tcPr>
            <w:tcW w:w="6242" w:type="dxa"/>
          </w:tcPr>
          <w:p w14:paraId="25108442" w14:textId="77777777" w:rsidR="004454E6" w:rsidRPr="00A32CF8" w:rsidRDefault="004454E6" w:rsidP="003B21CA">
            <w:pPr>
              <w:rPr>
                <w:rFonts w:cs="B Lotus"/>
                <w:szCs w:val="24"/>
                <w:rtl/>
              </w:rPr>
            </w:pPr>
            <w:r>
              <w:rPr>
                <w:rFonts w:cs="B Lotus" w:hint="cs"/>
                <w:szCs w:val="24"/>
                <w:rtl/>
              </w:rPr>
              <w:t>مداخله در کودک مبتلا به اختلال تکاملی خواندن و نوشتن</w:t>
            </w:r>
          </w:p>
        </w:tc>
        <w:tc>
          <w:tcPr>
            <w:tcW w:w="2287" w:type="dxa"/>
          </w:tcPr>
          <w:p w14:paraId="05AEB0FF" w14:textId="77777777" w:rsidR="00216873" w:rsidRPr="00216873" w:rsidRDefault="00216873" w:rsidP="00216873">
            <w:pPr>
              <w:jc w:val="center"/>
              <w:rPr>
                <w:rFonts w:ascii="Arial" w:hAnsi="Arial" w:cs="B Lotus"/>
                <w:color w:val="000000"/>
                <w:szCs w:val="24"/>
                <w:rtl/>
              </w:rPr>
            </w:pP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>نما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ش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و تمر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ن</w:t>
            </w:r>
          </w:p>
          <w:p w14:paraId="19C8D206" w14:textId="77777777" w:rsidR="004454E6" w:rsidRDefault="00216873" w:rsidP="00216873">
            <w:pPr>
              <w:jc w:val="center"/>
              <w:rPr>
                <w:rFonts w:ascii="Arial" w:hAnsi="Arial" w:cs="B Lotus"/>
                <w:color w:val="000000"/>
                <w:szCs w:val="24"/>
                <w:rtl/>
              </w:rPr>
            </w:pP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و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اجرا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عمل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>- بحث در گروهها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کوچک- 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ادگ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ر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مبتن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 xml:space="preserve"> بر ت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م</w:t>
            </w:r>
          </w:p>
        </w:tc>
        <w:tc>
          <w:tcPr>
            <w:tcW w:w="772" w:type="dxa"/>
            <w:vAlign w:val="center"/>
          </w:tcPr>
          <w:p w14:paraId="482DEA2D" w14:textId="77777777" w:rsidR="004454E6" w:rsidRDefault="004454E6" w:rsidP="003B21CA">
            <w:pPr>
              <w:jc w:val="center"/>
            </w:pPr>
            <w:r>
              <w:rPr>
                <w:rFonts w:ascii="Arial" w:hAnsi="Arial" w:cs="B Lotus" w:hint="cs"/>
                <w:color w:val="000000"/>
                <w:szCs w:val="24"/>
                <w:rtl/>
              </w:rPr>
              <w:t>دکتر تیموری</w:t>
            </w:r>
          </w:p>
        </w:tc>
      </w:tr>
      <w:tr w:rsidR="004454E6" w:rsidRPr="00CA2A57" w14:paraId="69E27AFA" w14:textId="77777777" w:rsidTr="004454E6">
        <w:trPr>
          <w:cantSplit/>
          <w:trHeight w:val="391"/>
        </w:trPr>
        <w:tc>
          <w:tcPr>
            <w:tcW w:w="726" w:type="dxa"/>
            <w:vAlign w:val="center"/>
          </w:tcPr>
          <w:p w14:paraId="7F355044" w14:textId="77777777" w:rsidR="004454E6" w:rsidRDefault="004454E6" w:rsidP="003B21CA">
            <w:pPr>
              <w:jc w:val="center"/>
              <w:rPr>
                <w:rFonts w:cs="B Lotus"/>
                <w:szCs w:val="24"/>
                <w:rtl/>
              </w:rPr>
            </w:pPr>
            <w:r>
              <w:rPr>
                <w:rFonts w:cs="B Lotus" w:hint="cs"/>
                <w:szCs w:val="24"/>
                <w:rtl/>
              </w:rPr>
              <w:t>14</w:t>
            </w:r>
          </w:p>
        </w:tc>
        <w:tc>
          <w:tcPr>
            <w:tcW w:w="6242" w:type="dxa"/>
          </w:tcPr>
          <w:p w14:paraId="3B552F86" w14:textId="77777777" w:rsidR="004454E6" w:rsidRDefault="004454E6" w:rsidP="003B21CA">
            <w:pPr>
              <w:rPr>
                <w:rFonts w:cs="B Lotus"/>
                <w:szCs w:val="24"/>
                <w:rtl/>
              </w:rPr>
            </w:pPr>
            <w:r w:rsidRPr="004454E6">
              <w:rPr>
                <w:rFonts w:cs="B Lotus"/>
                <w:szCs w:val="24"/>
                <w:rtl/>
              </w:rPr>
              <w:t>(ارائه گزارش (شامل ف</w:t>
            </w:r>
            <w:r w:rsidRPr="004454E6">
              <w:rPr>
                <w:rFonts w:cs="B Lotus" w:hint="cs"/>
                <w:szCs w:val="24"/>
                <w:rtl/>
              </w:rPr>
              <w:t>ی</w:t>
            </w:r>
            <w:r w:rsidRPr="004454E6">
              <w:rPr>
                <w:rFonts w:cs="B Lotus" w:hint="eastAsia"/>
                <w:szCs w:val="24"/>
                <w:rtl/>
              </w:rPr>
              <w:t>لم</w:t>
            </w:r>
            <w:r w:rsidRPr="004454E6">
              <w:rPr>
                <w:rFonts w:cs="B Lotus"/>
                <w:szCs w:val="24"/>
                <w:rtl/>
              </w:rPr>
              <w:t>- گزارش شفاه</w:t>
            </w:r>
            <w:r w:rsidRPr="004454E6">
              <w:rPr>
                <w:rFonts w:cs="B Lotus" w:hint="cs"/>
                <w:szCs w:val="24"/>
                <w:rtl/>
              </w:rPr>
              <w:t>ی</w:t>
            </w:r>
            <w:r w:rsidRPr="004454E6">
              <w:rPr>
                <w:rFonts w:cs="B Lotus"/>
                <w:szCs w:val="24"/>
                <w:rtl/>
              </w:rPr>
              <w:t xml:space="preserve"> و کتب</w:t>
            </w:r>
            <w:r w:rsidRPr="004454E6">
              <w:rPr>
                <w:rFonts w:cs="B Lotus" w:hint="cs"/>
                <w:szCs w:val="24"/>
                <w:rtl/>
              </w:rPr>
              <w:t>ی</w:t>
            </w:r>
            <w:r w:rsidRPr="004454E6">
              <w:rPr>
                <w:rFonts w:cs="B Lotus"/>
                <w:szCs w:val="24"/>
                <w:rtl/>
              </w:rPr>
              <w:t>) از ارز</w:t>
            </w:r>
            <w:r w:rsidRPr="004454E6">
              <w:rPr>
                <w:rFonts w:cs="B Lotus" w:hint="cs"/>
                <w:szCs w:val="24"/>
                <w:rtl/>
              </w:rPr>
              <w:t>ی</w:t>
            </w:r>
            <w:r w:rsidRPr="004454E6">
              <w:rPr>
                <w:rFonts w:cs="B Lotus" w:hint="eastAsia"/>
                <w:szCs w:val="24"/>
                <w:rtl/>
              </w:rPr>
              <w:t>اب</w:t>
            </w:r>
            <w:r w:rsidRPr="004454E6">
              <w:rPr>
                <w:rFonts w:cs="B Lotus" w:hint="cs"/>
                <w:szCs w:val="24"/>
                <w:rtl/>
              </w:rPr>
              <w:t>ی</w:t>
            </w:r>
            <w:r w:rsidRPr="004454E6">
              <w:rPr>
                <w:rFonts w:cs="B Lotus"/>
                <w:szCs w:val="24"/>
                <w:rtl/>
              </w:rPr>
              <w:t>/ مداخله کودک مبتلا به اختلال تکامل</w:t>
            </w:r>
            <w:r w:rsidRPr="004454E6">
              <w:rPr>
                <w:rFonts w:cs="B Lotus" w:hint="cs"/>
                <w:szCs w:val="24"/>
                <w:rtl/>
              </w:rPr>
              <w:t>ی</w:t>
            </w:r>
            <w:r w:rsidRPr="004454E6">
              <w:rPr>
                <w:rFonts w:cs="B Lotus"/>
                <w:szCs w:val="24"/>
                <w:rtl/>
              </w:rPr>
              <w:t xml:space="preserve"> خواندن و نوشتن</w:t>
            </w:r>
          </w:p>
        </w:tc>
        <w:tc>
          <w:tcPr>
            <w:tcW w:w="2287" w:type="dxa"/>
          </w:tcPr>
          <w:p w14:paraId="4E0CF408" w14:textId="77777777" w:rsidR="004454E6" w:rsidRDefault="004454E6" w:rsidP="003B21CA">
            <w:pPr>
              <w:jc w:val="center"/>
              <w:rPr>
                <w:rFonts w:ascii="Arial" w:hAnsi="Arial" w:cs="B Lotus"/>
                <w:color w:val="000000"/>
                <w:szCs w:val="24"/>
                <w:rtl/>
              </w:rPr>
            </w:pPr>
          </w:p>
        </w:tc>
        <w:tc>
          <w:tcPr>
            <w:tcW w:w="772" w:type="dxa"/>
            <w:vAlign w:val="center"/>
          </w:tcPr>
          <w:p w14:paraId="61FAB444" w14:textId="77777777" w:rsidR="004454E6" w:rsidRDefault="00216873" w:rsidP="003B21CA">
            <w:pPr>
              <w:jc w:val="center"/>
              <w:rPr>
                <w:rFonts w:ascii="Arial" w:hAnsi="Arial" w:cs="B Lotus"/>
                <w:color w:val="000000"/>
                <w:szCs w:val="24"/>
                <w:rtl/>
              </w:rPr>
            </w:pPr>
            <w:r w:rsidRPr="00216873">
              <w:rPr>
                <w:rFonts w:ascii="Arial" w:hAnsi="Arial" w:cs="B Lotus"/>
                <w:color w:val="000000"/>
                <w:szCs w:val="24"/>
                <w:rtl/>
              </w:rPr>
              <w:t>دکتر ت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  <w:r w:rsidRPr="00216873">
              <w:rPr>
                <w:rFonts w:ascii="Arial" w:hAnsi="Arial" w:cs="B Lotus" w:hint="eastAsia"/>
                <w:color w:val="000000"/>
                <w:szCs w:val="24"/>
                <w:rtl/>
              </w:rPr>
              <w:t>مور</w:t>
            </w:r>
            <w:r w:rsidRPr="00216873">
              <w:rPr>
                <w:rFonts w:ascii="Arial" w:hAnsi="Arial" w:cs="B Lotus" w:hint="cs"/>
                <w:color w:val="000000"/>
                <w:szCs w:val="24"/>
                <w:rtl/>
              </w:rPr>
              <w:t>ی</w:t>
            </w:r>
          </w:p>
        </w:tc>
      </w:tr>
    </w:tbl>
    <w:p w14:paraId="3094C6B3" w14:textId="77777777" w:rsidR="004C55AE" w:rsidRDefault="004C55AE" w:rsidP="004A27EE">
      <w:pPr>
        <w:spacing w:line="360" w:lineRule="auto"/>
        <w:rPr>
          <w:rFonts w:cs="B Lotus"/>
          <w:b/>
          <w:bCs/>
          <w:color w:val="002060"/>
          <w:szCs w:val="24"/>
          <w:u w:val="single"/>
          <w:lang w:bidi="fa-IR"/>
        </w:rPr>
      </w:pPr>
    </w:p>
    <w:p w14:paraId="5697A0DC" w14:textId="77777777" w:rsidR="009507A8" w:rsidRDefault="009507A8" w:rsidP="009507A8">
      <w:pPr>
        <w:spacing w:line="360" w:lineRule="auto"/>
        <w:jc w:val="both"/>
        <w:rPr>
          <w:rFonts w:cs="B Lotus"/>
          <w:b/>
          <w:bCs/>
          <w:color w:val="002060"/>
          <w:szCs w:val="24"/>
          <w:u w:val="single"/>
          <w:rtl/>
          <w:lang w:bidi="fa-IR"/>
        </w:rPr>
      </w:pPr>
      <w:r w:rsidRPr="00CA2A57">
        <w:rPr>
          <w:rFonts w:cs="B Lotus" w:hint="cs"/>
          <w:b/>
          <w:bCs/>
          <w:color w:val="002060"/>
          <w:szCs w:val="24"/>
          <w:u w:val="single"/>
          <w:rtl/>
          <w:lang w:bidi="fa-IR"/>
        </w:rPr>
        <w:t>وظايف و تکاليف دانشجو</w:t>
      </w:r>
      <w:r w:rsidRPr="00CA2A57">
        <w:rPr>
          <w:rFonts w:cs="B Lotus"/>
          <w:b/>
          <w:bCs/>
          <w:color w:val="002060"/>
          <w:szCs w:val="24"/>
          <w:u w:val="single"/>
          <w:lang w:bidi="fa-IR"/>
        </w:rPr>
        <w:t>:</w:t>
      </w:r>
      <w:r w:rsidRPr="00CA2A57">
        <w:rPr>
          <w:rFonts w:cs="B Lotus" w:hint="cs"/>
          <w:b/>
          <w:bCs/>
          <w:color w:val="002060"/>
          <w:szCs w:val="24"/>
          <w:u w:val="single"/>
          <w:rtl/>
          <w:lang w:bidi="fa-IR"/>
        </w:rPr>
        <w:t xml:space="preserve"> </w:t>
      </w:r>
    </w:p>
    <w:p w14:paraId="1202FDFA" w14:textId="77777777" w:rsidR="009507A8" w:rsidRDefault="009507A8" w:rsidP="003B21CA">
      <w:pPr>
        <w:numPr>
          <w:ilvl w:val="0"/>
          <w:numId w:val="21"/>
        </w:numPr>
        <w:spacing w:line="360" w:lineRule="auto"/>
        <w:contextualSpacing/>
        <w:jc w:val="both"/>
        <w:rPr>
          <w:rFonts w:cs="B Lotus"/>
          <w:szCs w:val="24"/>
          <w:lang w:bidi="fa-IR"/>
        </w:rPr>
      </w:pPr>
      <w:r>
        <w:rPr>
          <w:rFonts w:cs="B Lotus" w:hint="cs"/>
          <w:szCs w:val="24"/>
          <w:rtl/>
          <w:lang w:bidi="fa-IR"/>
        </w:rPr>
        <w:t xml:space="preserve">مشارکت فعال در بحث های گروهی و پرسش </w:t>
      </w:r>
      <w:r w:rsidR="00523909">
        <w:rPr>
          <w:rFonts w:cs="B Lotus" w:hint="cs"/>
          <w:szCs w:val="24"/>
          <w:rtl/>
          <w:lang w:bidi="fa-IR"/>
        </w:rPr>
        <w:t xml:space="preserve">های مطرح شده در </w:t>
      </w:r>
      <w:r w:rsidR="003B21CA">
        <w:rPr>
          <w:rFonts w:cs="B Lotus" w:hint="cs"/>
          <w:szCs w:val="24"/>
          <w:rtl/>
          <w:lang w:bidi="fa-IR"/>
        </w:rPr>
        <w:t>کلاس</w:t>
      </w:r>
    </w:p>
    <w:p w14:paraId="17D6226F" w14:textId="77777777" w:rsidR="00231922" w:rsidRDefault="003B21CA" w:rsidP="00C07B61">
      <w:pPr>
        <w:numPr>
          <w:ilvl w:val="0"/>
          <w:numId w:val="21"/>
        </w:numPr>
        <w:spacing w:line="360" w:lineRule="auto"/>
        <w:contextualSpacing/>
        <w:jc w:val="both"/>
        <w:rPr>
          <w:rFonts w:cs="B Lotus"/>
          <w:szCs w:val="24"/>
          <w:lang w:bidi="fa-IR"/>
        </w:rPr>
      </w:pPr>
      <w:r w:rsidRPr="00231922">
        <w:rPr>
          <w:rFonts w:cs="B Lotus" w:hint="cs"/>
          <w:szCs w:val="24"/>
          <w:rtl/>
          <w:lang w:bidi="fa-IR"/>
        </w:rPr>
        <w:t xml:space="preserve">ارائه کنفرانس </w:t>
      </w:r>
    </w:p>
    <w:p w14:paraId="0CF3C229" w14:textId="77777777" w:rsidR="003B21CA" w:rsidRPr="00231922" w:rsidRDefault="003B21CA" w:rsidP="00C07B61">
      <w:pPr>
        <w:numPr>
          <w:ilvl w:val="0"/>
          <w:numId w:val="21"/>
        </w:numPr>
        <w:spacing w:line="360" w:lineRule="auto"/>
        <w:contextualSpacing/>
        <w:jc w:val="both"/>
        <w:rPr>
          <w:rFonts w:cs="B Lotus"/>
          <w:szCs w:val="24"/>
          <w:rtl/>
          <w:lang w:bidi="fa-IR"/>
        </w:rPr>
      </w:pPr>
      <w:r w:rsidRPr="00231922">
        <w:rPr>
          <w:rFonts w:cs="B Lotus" w:hint="cs"/>
          <w:szCs w:val="24"/>
          <w:rtl/>
          <w:lang w:bidi="fa-IR"/>
        </w:rPr>
        <w:t>(ارائه گزارش (شامل فیلم- گزارش شفاهی و کتبی) از ارزیابی/ مداخله کودک مبتلا به اختلال تکاملی خواندن و نوشتن</w:t>
      </w:r>
    </w:p>
    <w:p w14:paraId="7E6C5D75" w14:textId="77777777" w:rsidR="009507A8" w:rsidRDefault="009507A8" w:rsidP="009507A8">
      <w:pPr>
        <w:spacing w:line="336" w:lineRule="auto"/>
        <w:jc w:val="both"/>
        <w:rPr>
          <w:rFonts w:cs="B Lotus"/>
          <w:b/>
          <w:bCs/>
          <w:color w:val="002060"/>
          <w:szCs w:val="24"/>
          <w:u w:val="single"/>
          <w:rtl/>
          <w:lang w:bidi="fa-IR"/>
        </w:rPr>
      </w:pPr>
      <w:r w:rsidRPr="00CA2A57">
        <w:rPr>
          <w:rFonts w:cs="B Lotus" w:hint="cs"/>
          <w:b/>
          <w:bCs/>
          <w:color w:val="002060"/>
          <w:szCs w:val="24"/>
          <w:u w:val="single"/>
          <w:rtl/>
          <w:lang w:bidi="fa-IR"/>
        </w:rPr>
        <w:t>روش سنجش دانشجو</w:t>
      </w:r>
      <w:r w:rsidRPr="00CA2A57">
        <w:rPr>
          <w:rFonts w:cs="B Lotus"/>
          <w:b/>
          <w:bCs/>
          <w:color w:val="002060"/>
          <w:szCs w:val="24"/>
          <w:u w:val="single"/>
          <w:lang w:bidi="fa-IR"/>
        </w:rPr>
        <w:t>:</w:t>
      </w:r>
      <w:r w:rsidRPr="00CA2A57">
        <w:rPr>
          <w:rFonts w:cs="B Lotus" w:hint="cs"/>
          <w:b/>
          <w:bCs/>
          <w:color w:val="002060"/>
          <w:szCs w:val="24"/>
          <w:u w:val="single"/>
          <w:rtl/>
          <w:lang w:bidi="fa-IR"/>
        </w:rPr>
        <w:t xml:space="preserve"> </w:t>
      </w:r>
    </w:p>
    <w:p w14:paraId="1E4A450C" w14:textId="77777777" w:rsidR="006E0094" w:rsidRDefault="003B21CA" w:rsidP="00523909">
      <w:pPr>
        <w:pStyle w:val="ListParagraph"/>
        <w:numPr>
          <w:ilvl w:val="0"/>
          <w:numId w:val="21"/>
        </w:numPr>
        <w:jc w:val="both"/>
        <w:rPr>
          <w:rFonts w:cs="B Lotus"/>
          <w:szCs w:val="24"/>
          <w:lang w:bidi="fa-IR"/>
        </w:rPr>
      </w:pPr>
      <w:r>
        <w:rPr>
          <w:rFonts w:cs="B Lotus" w:hint="cs"/>
          <w:szCs w:val="24"/>
          <w:rtl/>
          <w:lang w:bidi="fa-IR"/>
        </w:rPr>
        <w:t>کنفرانس: 4 نمره</w:t>
      </w:r>
    </w:p>
    <w:p w14:paraId="2247946F" w14:textId="77777777" w:rsidR="00775C5C" w:rsidRDefault="00231922" w:rsidP="00231922">
      <w:pPr>
        <w:pStyle w:val="ListParagraph"/>
        <w:numPr>
          <w:ilvl w:val="0"/>
          <w:numId w:val="21"/>
        </w:numPr>
        <w:jc w:val="both"/>
        <w:rPr>
          <w:rFonts w:cs="B Lotus"/>
          <w:szCs w:val="24"/>
          <w:lang w:bidi="fa-IR"/>
        </w:rPr>
      </w:pPr>
      <w:r>
        <w:rPr>
          <w:rFonts w:cs="B Lotus" w:hint="cs"/>
          <w:szCs w:val="24"/>
          <w:rtl/>
          <w:lang w:bidi="fa-IR"/>
        </w:rPr>
        <w:t xml:space="preserve">کوئئیز و میان ترم : </w:t>
      </w:r>
      <w:r w:rsidR="00775C5C">
        <w:rPr>
          <w:rFonts w:cs="B Lotus" w:hint="cs"/>
          <w:szCs w:val="24"/>
          <w:rtl/>
          <w:lang w:bidi="fa-IR"/>
        </w:rPr>
        <w:t>3 نمره</w:t>
      </w:r>
    </w:p>
    <w:p w14:paraId="2F162D35" w14:textId="77777777" w:rsidR="009507A8" w:rsidRPr="006E0094" w:rsidRDefault="00775C5C" w:rsidP="006E0094">
      <w:pPr>
        <w:pStyle w:val="ListParagraph"/>
        <w:numPr>
          <w:ilvl w:val="0"/>
          <w:numId w:val="21"/>
        </w:numPr>
        <w:jc w:val="both"/>
        <w:rPr>
          <w:rFonts w:cs="B Lotus"/>
          <w:szCs w:val="24"/>
          <w:rtl/>
          <w:lang w:bidi="fa-IR"/>
        </w:rPr>
      </w:pPr>
      <w:r>
        <w:rPr>
          <w:rFonts w:cs="B Lotus" w:hint="cs"/>
          <w:szCs w:val="24"/>
          <w:rtl/>
          <w:lang w:bidi="fa-IR"/>
        </w:rPr>
        <w:t>ارائه گزارش: 3 نمره</w:t>
      </w:r>
    </w:p>
    <w:p w14:paraId="00D11DA7" w14:textId="77777777" w:rsidR="009507A8" w:rsidRPr="00523909" w:rsidRDefault="009507A8" w:rsidP="006E0094">
      <w:pPr>
        <w:numPr>
          <w:ilvl w:val="0"/>
          <w:numId w:val="21"/>
        </w:numPr>
        <w:contextualSpacing/>
        <w:jc w:val="both"/>
        <w:rPr>
          <w:rFonts w:cs="B Lotus"/>
          <w:b/>
          <w:bCs/>
          <w:color w:val="002060"/>
          <w:szCs w:val="24"/>
          <w:lang w:bidi="fa-IR"/>
        </w:rPr>
      </w:pPr>
      <w:r w:rsidRPr="006E0094">
        <w:rPr>
          <w:rFonts w:cs="B Lotus"/>
          <w:szCs w:val="24"/>
          <w:rtl/>
          <w:lang w:bidi="fa-IR"/>
        </w:rPr>
        <w:t xml:space="preserve">آزمون </w:t>
      </w:r>
      <w:r w:rsidRPr="006E0094">
        <w:rPr>
          <w:rFonts w:cs="B Lotus" w:hint="cs"/>
          <w:szCs w:val="24"/>
          <w:rtl/>
          <w:lang w:bidi="fa-IR"/>
        </w:rPr>
        <w:t>پایان</w:t>
      </w:r>
      <w:r w:rsidRPr="006E0094">
        <w:rPr>
          <w:rFonts w:cs="B Lotus"/>
          <w:szCs w:val="24"/>
          <w:rtl/>
          <w:lang w:bidi="fa-IR"/>
        </w:rPr>
        <w:t xml:space="preserve"> ترم</w:t>
      </w:r>
      <w:r w:rsidRPr="006E0094">
        <w:rPr>
          <w:rFonts w:cs="B Lotus" w:hint="cs"/>
          <w:szCs w:val="24"/>
          <w:rtl/>
          <w:lang w:bidi="fa-IR"/>
        </w:rPr>
        <w:t xml:space="preserve">: </w:t>
      </w:r>
      <w:r w:rsidRPr="00523909">
        <w:rPr>
          <w:rFonts w:cs="B Lotus" w:hint="cs"/>
          <w:b/>
          <w:bCs/>
          <w:szCs w:val="24"/>
          <w:rtl/>
          <w:lang w:bidi="fa-IR"/>
        </w:rPr>
        <w:t>10 نمره</w:t>
      </w:r>
    </w:p>
    <w:p w14:paraId="716B4983" w14:textId="77777777" w:rsidR="00523909" w:rsidRPr="00523909" w:rsidRDefault="00523909" w:rsidP="00523909">
      <w:pPr>
        <w:pStyle w:val="ListParagraph"/>
        <w:jc w:val="both"/>
        <w:rPr>
          <w:rFonts w:cs="B Lotus"/>
          <w:szCs w:val="24"/>
          <w:rtl/>
          <w:lang w:bidi="fa-IR"/>
        </w:rPr>
      </w:pPr>
    </w:p>
    <w:p w14:paraId="3BF0091F" w14:textId="77777777" w:rsidR="001D788B" w:rsidRPr="008937B2" w:rsidRDefault="008937B2" w:rsidP="008937B2">
      <w:pPr>
        <w:spacing w:line="360" w:lineRule="auto"/>
        <w:rPr>
          <w:rFonts w:cs="B Lotus"/>
          <w:szCs w:val="24"/>
          <w:lang w:bidi="fa-IR"/>
        </w:rPr>
      </w:pPr>
      <w:r>
        <w:rPr>
          <w:rFonts w:cs="B Lotus" w:hint="cs"/>
          <w:b/>
          <w:bCs/>
          <w:color w:val="002060"/>
          <w:szCs w:val="24"/>
          <w:u w:val="single"/>
          <w:rtl/>
          <w:lang w:bidi="fa-IR"/>
        </w:rPr>
        <w:lastRenderedPageBreak/>
        <w:t>منابع مطالعه</w:t>
      </w:r>
      <w:r>
        <w:rPr>
          <w:noProof/>
        </w:rPr>
        <w:drawing>
          <wp:inline distT="0" distB="0" distL="0" distR="0" wp14:anchorId="4813A253" wp14:editId="344727BB">
            <wp:extent cx="6455711" cy="2677295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1364" cy="269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2A90">
        <w:rPr>
          <w:rFonts w:cs="Times New Roman"/>
          <w:noProof/>
          <w:szCs w:val="24"/>
          <w:lang w:bidi="fa-IR"/>
        </w:rPr>
        <w:t xml:space="preserve"> </w:t>
      </w:r>
      <w:r>
        <w:rPr>
          <w:rFonts w:cs="Times New Roman"/>
          <w:noProof/>
          <w:szCs w:val="24"/>
          <w:lang w:bidi="fa-IR"/>
        </w:rPr>
        <w:t xml:space="preserve">6. </w:t>
      </w:r>
      <w:r w:rsidR="00D41959" w:rsidRPr="00752A90">
        <w:rPr>
          <w:rFonts w:cs="Times New Roman"/>
          <w:noProof/>
          <w:szCs w:val="24"/>
          <w:lang w:bidi="fa-IR"/>
        </w:rPr>
        <w:t>Stackhouse J. children's Speech and Literacy Difficulties, Book1: A Ps</w:t>
      </w:r>
      <w:r>
        <w:rPr>
          <w:rFonts w:cs="Times New Roman"/>
          <w:noProof/>
          <w:szCs w:val="24"/>
          <w:lang w:bidi="fa-IR"/>
        </w:rPr>
        <w:t xml:space="preserve">ycholinguistic Framework. </w:t>
      </w:r>
    </w:p>
    <w:sectPr w:rsidR="001D788B" w:rsidRPr="008937B2" w:rsidSect="000B47D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080" w:bottom="1134" w:left="900" w:header="540" w:footer="225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E21D11" w14:textId="77777777" w:rsidR="00673ED5" w:rsidRDefault="00673ED5" w:rsidP="00A54D21">
      <w:r>
        <w:separator/>
      </w:r>
    </w:p>
  </w:endnote>
  <w:endnote w:type="continuationSeparator" w:id="0">
    <w:p w14:paraId="074F339E" w14:textId="77777777" w:rsidR="00673ED5" w:rsidRDefault="00673ED5" w:rsidP="00A54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1D29F" w14:textId="77777777" w:rsidR="0007697A" w:rsidRDefault="000769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3552641"/>
      <w:docPartObj>
        <w:docPartGallery w:val="Page Numbers (Bottom of Page)"/>
        <w:docPartUnique/>
      </w:docPartObj>
    </w:sdtPr>
    <w:sdtContent>
      <w:p w14:paraId="1C56EB48" w14:textId="77777777" w:rsidR="00E05414" w:rsidRDefault="00EC2683" w:rsidP="00AC15D8">
        <w:pPr>
          <w:pStyle w:val="Footer"/>
          <w:bidi/>
          <w:jc w:val="center"/>
        </w:pPr>
        <w:r>
          <w:fldChar w:fldCharType="begin"/>
        </w:r>
        <w:r w:rsidR="00D26520">
          <w:instrText xml:space="preserve"> PAGE   \* MERGEFORMAT </w:instrText>
        </w:r>
        <w:r>
          <w:fldChar w:fldCharType="separate"/>
        </w:r>
        <w:r w:rsidR="00216873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14:paraId="4D8CE6BF" w14:textId="77777777" w:rsidR="00E05414" w:rsidRDefault="00E0541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D2FAA" w14:textId="77777777" w:rsidR="0007697A" w:rsidRDefault="000769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992882" w14:textId="77777777" w:rsidR="00673ED5" w:rsidRDefault="00673ED5" w:rsidP="00A54D21">
      <w:r>
        <w:separator/>
      </w:r>
    </w:p>
  </w:footnote>
  <w:footnote w:type="continuationSeparator" w:id="0">
    <w:p w14:paraId="538AB775" w14:textId="77777777" w:rsidR="00673ED5" w:rsidRDefault="00673ED5" w:rsidP="00A54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6864D" w14:textId="77777777" w:rsidR="004339CA" w:rsidRDefault="004339CA">
    <w:pPr>
      <w:pStyle w:val="Header"/>
    </w:pPr>
    <w:r>
      <w:rPr>
        <w:noProof/>
      </w:rPr>
      <w:drawing>
        <wp:inline distT="0" distB="0" distL="0" distR="0" wp14:anchorId="385E341A" wp14:editId="11019D38">
          <wp:extent cx="6515100" cy="309880"/>
          <wp:effectExtent l="19050" t="0" r="0" b="0"/>
          <wp:docPr id="59" name="Picture 0" descr="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15100" cy="309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98DB9" w14:textId="77777777" w:rsidR="00A54D21" w:rsidRPr="001D788B" w:rsidRDefault="001D788B" w:rsidP="001D788B">
    <w:pPr>
      <w:pStyle w:val="Header"/>
      <w:tabs>
        <w:tab w:val="clear" w:pos="9360"/>
        <w:tab w:val="left" w:pos="3885"/>
        <w:tab w:val="center" w:pos="5130"/>
        <w:tab w:val="center" w:pos="5760"/>
        <w:tab w:val="left" w:pos="9300"/>
        <w:tab w:val="right" w:pos="10080"/>
      </w:tabs>
      <w:rPr>
        <w:color w:val="002060"/>
        <w:rtl/>
        <w:lang w:bidi="fa-IR"/>
      </w:rPr>
    </w:pPr>
    <w:r w:rsidRPr="001D788B">
      <w:rPr>
        <w:color w:val="002060"/>
      </w:rPr>
      <w:tab/>
    </w:r>
    <w:r w:rsidRPr="001D788B">
      <w:rPr>
        <w:color w:val="002060"/>
      </w:rPr>
      <w:tab/>
    </w:r>
    <w:r w:rsidRPr="001D788B">
      <w:rPr>
        <w:color w:val="002060"/>
      </w:rPr>
      <w:tab/>
    </w:r>
    <w:r w:rsidR="00EF5791" w:rsidRPr="001D788B">
      <w:rPr>
        <w:noProof/>
        <w:color w:val="002060"/>
      </w:rPr>
      <mc:AlternateContent>
        <mc:Choice Requires="wps">
          <w:drawing>
            <wp:anchor distT="45720" distB="45720" distL="114300" distR="114300" simplePos="0" relativeHeight="251661311" behindDoc="1" locked="0" layoutInCell="1" allowOverlap="1" wp14:anchorId="05F923AC" wp14:editId="41DA250C">
              <wp:simplePos x="0" y="0"/>
              <wp:positionH relativeFrom="page">
                <wp:align>center</wp:align>
              </wp:positionH>
              <wp:positionV relativeFrom="paragraph">
                <wp:posOffset>6350</wp:posOffset>
              </wp:positionV>
              <wp:extent cx="7105650" cy="1404620"/>
              <wp:effectExtent l="0" t="0" r="19050" b="2222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05650" cy="140462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C86EE8" w14:textId="77777777" w:rsidR="00EF5791" w:rsidRPr="00EF5791" w:rsidRDefault="0052400A" w:rsidP="004C55AE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hAnsi="Cambria" w:hint="cs"/>
                              <w:b/>
                              <w:bCs/>
                              <w:color w:val="002060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طرح درس                                                                                                                                                    </w:t>
                          </w:r>
                          <w:r w:rsidR="00EF5791" w:rsidRPr="001D788B">
                            <w:rPr>
                              <w:rFonts w:ascii="Cambria" w:hAnsi="Cambria" w:hint="cs"/>
                              <w:b/>
                              <w:bCs/>
                              <w:color w:val="002060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دانشکده علوم پیراپزشکی </w:t>
                          </w:r>
                          <w:r w:rsidR="00EF5791" w:rsidRPr="001D788B">
                            <w:rPr>
                              <w:rFonts w:cs="Times New Roman" w:hint="cs"/>
                              <w:b/>
                              <w:bCs/>
                              <w:color w:val="002060"/>
                              <w:sz w:val="20"/>
                              <w:szCs w:val="20"/>
                              <w:rtl/>
                              <w:lang w:bidi="fa-IR"/>
                            </w:rPr>
                            <w:t>–</w:t>
                          </w:r>
                          <w:r w:rsidR="00EF5791" w:rsidRPr="001D788B">
                            <w:rPr>
                              <w:rFonts w:ascii="Cambria" w:hAnsi="Cambria" w:hint="cs"/>
                              <w:b/>
                              <w:bCs/>
                              <w:color w:val="002060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گروه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5F923A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.5pt;width:559.5pt;height:110.6pt;z-index:-251655169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" fillcolor="#dbe5f1 [660]">
              <v:textbox style="mso-fit-shape-to-text:t">
                <w:txbxContent>
                  <w:p w14:paraId="49C86EE8" w14:textId="77777777" w:rsidR="00EF5791" w:rsidRPr="00EF5791" w:rsidRDefault="0052400A" w:rsidP="004C55AE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rFonts w:ascii="Cambria" w:hAnsi="Cambria" w:hint="cs"/>
                        <w:b/>
                        <w:bCs/>
                        <w:color w:val="002060"/>
                        <w:sz w:val="20"/>
                        <w:szCs w:val="20"/>
                        <w:rtl/>
                        <w:lang w:bidi="fa-IR"/>
                      </w:rPr>
                      <w:t xml:space="preserve">طرح درس                                                                                                                                                    </w:t>
                    </w:r>
                    <w:r w:rsidR="00EF5791" w:rsidRPr="001D788B">
                      <w:rPr>
                        <w:rFonts w:ascii="Cambria" w:hAnsi="Cambria" w:hint="cs"/>
                        <w:b/>
                        <w:bCs/>
                        <w:color w:val="002060"/>
                        <w:sz w:val="20"/>
                        <w:szCs w:val="20"/>
                        <w:rtl/>
                        <w:lang w:bidi="fa-IR"/>
                      </w:rPr>
                      <w:t xml:space="preserve">دانشکده علوم پیراپزشکی </w:t>
                    </w:r>
                    <w:r w:rsidR="00EF5791" w:rsidRPr="001D788B">
                      <w:rPr>
                        <w:rFonts w:cs="Times New Roman" w:hint="cs"/>
                        <w:b/>
                        <w:bCs/>
                        <w:color w:val="002060"/>
                        <w:sz w:val="20"/>
                        <w:szCs w:val="20"/>
                        <w:rtl/>
                        <w:lang w:bidi="fa-IR"/>
                      </w:rPr>
                      <w:t>–</w:t>
                    </w:r>
                    <w:r w:rsidR="00EF5791" w:rsidRPr="001D788B">
                      <w:rPr>
                        <w:rFonts w:ascii="Cambria" w:hAnsi="Cambria" w:hint="cs"/>
                        <w:b/>
                        <w:bCs/>
                        <w:color w:val="002060"/>
                        <w:sz w:val="20"/>
                        <w:szCs w:val="20"/>
                        <w:rtl/>
                        <w:lang w:bidi="fa-IR"/>
                      </w:rPr>
                      <w:t xml:space="preserve"> گروه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1D788B">
      <w:rPr>
        <w:color w:val="002060"/>
      </w:rPr>
      <w:tab/>
    </w:r>
    <w:r w:rsidRPr="001D788B">
      <w:rPr>
        <w:color w:val="002060"/>
      </w:rPr>
      <w:tab/>
    </w:r>
  </w:p>
  <w:p w14:paraId="773EEE23" w14:textId="77777777" w:rsidR="008F1559" w:rsidRPr="004862C1" w:rsidRDefault="0052400A" w:rsidP="0052400A">
    <w:pPr>
      <w:pStyle w:val="Header"/>
      <w:tabs>
        <w:tab w:val="clear" w:pos="9360"/>
        <w:tab w:val="left" w:pos="300"/>
        <w:tab w:val="left" w:pos="2220"/>
        <w:tab w:val="left" w:pos="3885"/>
        <w:tab w:val="center" w:pos="5040"/>
        <w:tab w:val="center" w:pos="5760"/>
        <w:tab w:val="right" w:pos="10080"/>
      </w:tabs>
    </w:pP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13950" w14:textId="77777777" w:rsidR="00D3410E" w:rsidRDefault="00D3410E" w:rsidP="0052400A">
    <w:pPr>
      <w:pStyle w:val="Header"/>
      <w:tabs>
        <w:tab w:val="left" w:pos="690"/>
        <w:tab w:val="left" w:pos="1860"/>
        <w:tab w:val="left" w:pos="2775"/>
        <w:tab w:val="center" w:pos="5130"/>
        <w:tab w:val="left" w:pos="6435"/>
        <w:tab w:val="left" w:pos="9405"/>
      </w:tabs>
      <w:bidi/>
      <w:rPr>
        <w:rtl/>
      </w:rPr>
    </w:pPr>
  </w:p>
  <w:p w14:paraId="15106624" w14:textId="77777777" w:rsidR="00D3410E" w:rsidRDefault="00D3410E" w:rsidP="00D3410E">
    <w:pPr>
      <w:pStyle w:val="Header"/>
      <w:tabs>
        <w:tab w:val="left" w:pos="690"/>
        <w:tab w:val="left" w:pos="1860"/>
        <w:tab w:val="left" w:pos="2775"/>
        <w:tab w:val="center" w:pos="5130"/>
        <w:tab w:val="left" w:pos="6435"/>
        <w:tab w:val="left" w:pos="9405"/>
      </w:tabs>
      <w:bidi/>
      <w:rPr>
        <w:rtl/>
      </w:rPr>
    </w:pPr>
  </w:p>
  <w:p w14:paraId="312B2FC5" w14:textId="77777777" w:rsidR="004339CA" w:rsidRPr="0007697A" w:rsidRDefault="00572941" w:rsidP="0007697A">
    <w:pPr>
      <w:pStyle w:val="Header"/>
      <w:tabs>
        <w:tab w:val="left" w:pos="690"/>
        <w:tab w:val="left" w:pos="1860"/>
        <w:tab w:val="left" w:pos="2775"/>
        <w:tab w:val="center" w:pos="5130"/>
        <w:tab w:val="left" w:pos="6435"/>
        <w:tab w:val="left" w:pos="9405"/>
      </w:tabs>
      <w:bidi/>
      <w:rPr>
        <w:rFonts w:cs="B Nazanin"/>
        <w:b/>
        <w:bCs/>
        <w:noProof/>
        <w:sz w:val="24"/>
        <w:szCs w:val="24"/>
        <w:rtl/>
        <w:lang w:bidi="fa-IR"/>
      </w:rPr>
    </w:pPr>
    <w:r>
      <w:rPr>
        <w:rtl/>
      </w:rPr>
      <w:tab/>
    </w:r>
    <w:r>
      <w:rPr>
        <w:rtl/>
      </w:rPr>
      <w:tab/>
    </w:r>
    <w:r w:rsidR="0052400A">
      <w:rPr>
        <w:rtl/>
      </w:rPr>
      <w:tab/>
    </w:r>
    <w:r w:rsidR="0052400A">
      <w:rPr>
        <w:rFonts w:hint="cs"/>
        <w:rtl/>
      </w:rPr>
      <w:t xml:space="preserve">    </w:t>
    </w:r>
    <w:r>
      <w:rPr>
        <w:rtl/>
      </w:rPr>
      <w:tab/>
    </w:r>
    <w:r w:rsidR="00EF5791">
      <w:rPr>
        <w:noProof/>
      </w:rPr>
      <mc:AlternateContent>
        <mc:Choice Requires="wps">
          <w:drawing>
            <wp:anchor distT="45720" distB="45720" distL="114300" distR="114300" simplePos="0" relativeHeight="251659263" behindDoc="1" locked="0" layoutInCell="1" allowOverlap="1" wp14:anchorId="68CC139A" wp14:editId="7818D767">
              <wp:simplePos x="0" y="0"/>
              <wp:positionH relativeFrom="margin">
                <wp:posOffset>-247650</wp:posOffset>
              </wp:positionH>
              <wp:positionV relativeFrom="paragraph">
                <wp:posOffset>-19050</wp:posOffset>
              </wp:positionV>
              <wp:extent cx="7105650" cy="1404620"/>
              <wp:effectExtent l="0" t="0" r="19050" b="2222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05650" cy="140462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4F677B" w14:textId="77777777" w:rsidR="00EF5791" w:rsidRPr="0052400A" w:rsidRDefault="0052400A" w:rsidP="004C55AE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hAnsi="Cambria" w:hint="cs"/>
                              <w:b/>
                              <w:bCs/>
                              <w:color w:val="002060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طرح درس                                                                                                                                                    </w:t>
                          </w:r>
                          <w:r w:rsidR="00EF5791" w:rsidRPr="0052400A">
                            <w:rPr>
                              <w:rFonts w:ascii="Cambria" w:hAnsi="Cambria" w:hint="cs"/>
                              <w:b/>
                              <w:bCs/>
                              <w:color w:val="002060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دانشکده علوم پیراپزشکی </w:t>
                          </w:r>
                          <w:r w:rsidR="00EF5791" w:rsidRPr="0052400A">
                            <w:rPr>
                              <w:rFonts w:cs="Times New Roman" w:hint="cs"/>
                              <w:b/>
                              <w:bCs/>
                              <w:color w:val="002060"/>
                              <w:sz w:val="20"/>
                              <w:szCs w:val="20"/>
                              <w:rtl/>
                              <w:lang w:bidi="fa-IR"/>
                            </w:rPr>
                            <w:t>–</w:t>
                          </w:r>
                          <w:r w:rsidR="00EF5791" w:rsidRPr="0052400A">
                            <w:rPr>
                              <w:rFonts w:ascii="Cambria" w:hAnsi="Cambria" w:hint="cs"/>
                              <w:b/>
                              <w:bCs/>
                              <w:color w:val="002060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  <w:r w:rsidR="004C55AE">
                            <w:rPr>
                              <w:rFonts w:ascii="Cambria" w:hAnsi="Cambria" w:hint="cs"/>
                              <w:b/>
                              <w:bCs/>
                              <w:color w:val="002060"/>
                              <w:sz w:val="20"/>
                              <w:szCs w:val="20"/>
                              <w:rtl/>
                              <w:lang w:bidi="fa-IR"/>
                            </w:rPr>
                            <w:t>گروه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8CC139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19.5pt;margin-top:-1.5pt;width:559.5pt;height:110.6pt;z-index:-251657217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" fillcolor="#dbe5f1 [660]">
              <v:textbox style="mso-fit-shape-to-text:t">
                <w:txbxContent>
                  <w:p w14:paraId="054F677B" w14:textId="77777777" w:rsidR="00EF5791" w:rsidRPr="0052400A" w:rsidRDefault="0052400A" w:rsidP="004C55AE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rFonts w:ascii="Cambria" w:hAnsi="Cambria" w:hint="cs"/>
                        <w:b/>
                        <w:bCs/>
                        <w:color w:val="002060"/>
                        <w:sz w:val="20"/>
                        <w:szCs w:val="20"/>
                        <w:rtl/>
                        <w:lang w:bidi="fa-IR"/>
                      </w:rPr>
                      <w:t xml:space="preserve">طرح درس                                                                                                                                                    </w:t>
                    </w:r>
                    <w:r w:rsidR="00EF5791" w:rsidRPr="0052400A">
                      <w:rPr>
                        <w:rFonts w:ascii="Cambria" w:hAnsi="Cambria" w:hint="cs"/>
                        <w:b/>
                        <w:bCs/>
                        <w:color w:val="002060"/>
                        <w:sz w:val="20"/>
                        <w:szCs w:val="20"/>
                        <w:rtl/>
                        <w:lang w:bidi="fa-IR"/>
                      </w:rPr>
                      <w:t xml:space="preserve">دانشکده علوم پیراپزشکی </w:t>
                    </w:r>
                    <w:r w:rsidR="00EF5791" w:rsidRPr="0052400A">
                      <w:rPr>
                        <w:rFonts w:cs="Times New Roman" w:hint="cs"/>
                        <w:b/>
                        <w:bCs/>
                        <w:color w:val="002060"/>
                        <w:sz w:val="20"/>
                        <w:szCs w:val="20"/>
                        <w:rtl/>
                        <w:lang w:bidi="fa-IR"/>
                      </w:rPr>
                      <w:t>–</w:t>
                    </w:r>
                    <w:r w:rsidR="00EF5791" w:rsidRPr="0052400A">
                      <w:rPr>
                        <w:rFonts w:ascii="Cambria" w:hAnsi="Cambria" w:hint="cs"/>
                        <w:b/>
                        <w:bCs/>
                        <w:color w:val="002060"/>
                        <w:sz w:val="20"/>
                        <w:szCs w:val="20"/>
                        <w:rtl/>
                        <w:lang w:bidi="fa-IR"/>
                      </w:rPr>
                      <w:t xml:space="preserve"> </w:t>
                    </w:r>
                    <w:r w:rsidR="004C55AE">
                      <w:rPr>
                        <w:rFonts w:ascii="Cambria" w:hAnsi="Cambria" w:hint="cs"/>
                        <w:b/>
                        <w:bCs/>
                        <w:color w:val="002060"/>
                        <w:sz w:val="20"/>
                        <w:szCs w:val="20"/>
                        <w:rtl/>
                        <w:lang w:bidi="fa-IR"/>
                      </w:rPr>
                      <w:t>گروه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7697A">
      <w:rPr>
        <w:rFonts w:hint="cs"/>
        <w:rtl/>
      </w:rPr>
      <w:t xml:space="preserve">                                                                                                 </w:t>
    </w:r>
    <w:r w:rsidR="0007697A" w:rsidRPr="0007697A">
      <w:rPr>
        <w:rFonts w:cs="B Nazanin" w:hint="cs"/>
        <w:b/>
        <w:bCs/>
        <w:color w:val="002060"/>
        <w:rtl/>
      </w:rPr>
      <w:t>گفتاردرمانی</w:t>
    </w:r>
  </w:p>
  <w:p w14:paraId="60D47759" w14:textId="77777777" w:rsidR="00D3410E" w:rsidRDefault="00D3410E" w:rsidP="00D3410E">
    <w:pPr>
      <w:pStyle w:val="Header"/>
      <w:tabs>
        <w:tab w:val="left" w:pos="690"/>
        <w:tab w:val="left" w:pos="1860"/>
        <w:tab w:val="left" w:pos="2775"/>
        <w:tab w:val="center" w:pos="5130"/>
        <w:tab w:val="left" w:pos="6435"/>
        <w:tab w:val="left" w:pos="9405"/>
      </w:tabs>
      <w:bidi/>
      <w:rPr>
        <w:noProof/>
        <w:rtl/>
        <w:lang w:bidi="fa-IR"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58238" behindDoc="1" locked="0" layoutInCell="1" allowOverlap="1" wp14:anchorId="6C0C902A" wp14:editId="39037DF0">
              <wp:simplePos x="0" y="0"/>
              <wp:positionH relativeFrom="column">
                <wp:posOffset>2771775</wp:posOffset>
              </wp:positionH>
              <wp:positionV relativeFrom="paragraph">
                <wp:posOffset>99060</wp:posOffset>
              </wp:positionV>
              <wp:extent cx="1200150" cy="1657350"/>
              <wp:effectExtent l="0" t="0" r="19050" b="190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0150" cy="1657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3A29F48A" w14:textId="77777777" w:rsidR="00D3410E" w:rsidRDefault="00D3410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293E05E" wp14:editId="1E133F48">
                                <wp:extent cx="1010920" cy="1547042"/>
                                <wp:effectExtent l="0" t="0" r="0" b="0"/>
                                <wp:docPr id="61" name="Picture 6" descr="arm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rm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10920" cy="154704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0C902A" id="_x0000_s1028" type="#_x0000_t202" style="position:absolute;left:0;text-align:left;margin-left:218.25pt;margin-top:7.8pt;width:94.5pt;height:130.5pt;z-index:-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" fillcolor="white [3201]" strokecolor="white [3212]" strokeweight=".5pt">
              <v:textbox>
                <w:txbxContent>
                  <w:p w14:paraId="3A29F48A" w14:textId="77777777" w:rsidR="00D3410E" w:rsidRDefault="00D3410E">
                    <w:r>
                      <w:rPr>
                        <w:noProof/>
                      </w:rPr>
                      <w:drawing>
                        <wp:inline distT="0" distB="0" distL="0" distR="0" wp14:anchorId="2293E05E" wp14:editId="1E133F48">
                          <wp:extent cx="1010920" cy="1547042"/>
                          <wp:effectExtent l="0" t="0" r="0" b="0"/>
                          <wp:docPr id="61" name="Picture 6" descr="arm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arm.pn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10920" cy="15470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1F388EB" w14:textId="77777777" w:rsidR="00D3410E" w:rsidRDefault="00D3410E" w:rsidP="00D3410E">
    <w:pPr>
      <w:pStyle w:val="Header"/>
      <w:tabs>
        <w:tab w:val="clear" w:pos="4680"/>
        <w:tab w:val="clear" w:pos="9360"/>
        <w:tab w:val="left" w:pos="5970"/>
      </w:tabs>
      <w:bidi/>
      <w:rPr>
        <w:noProof/>
        <w:rtl/>
        <w:lang w:bidi="fa-IR"/>
      </w:rPr>
    </w:pPr>
    <w:r>
      <w:rPr>
        <w:noProof/>
        <w:rtl/>
        <w:lang w:bidi="fa-IR"/>
      </w:rPr>
      <w:tab/>
    </w:r>
  </w:p>
  <w:p w14:paraId="06D87551" w14:textId="77777777" w:rsidR="00D3410E" w:rsidRDefault="00D3410E" w:rsidP="00D3410E">
    <w:pPr>
      <w:pStyle w:val="Header"/>
      <w:tabs>
        <w:tab w:val="left" w:pos="690"/>
        <w:tab w:val="left" w:pos="1860"/>
        <w:tab w:val="left" w:pos="2775"/>
        <w:tab w:val="center" w:pos="5130"/>
        <w:tab w:val="left" w:pos="6435"/>
        <w:tab w:val="left" w:pos="9405"/>
      </w:tabs>
      <w:bidi/>
      <w:rPr>
        <w:noProof/>
        <w:rtl/>
        <w:lang w:bidi="fa-IR"/>
      </w:rPr>
    </w:pPr>
  </w:p>
  <w:p w14:paraId="39196504" w14:textId="77777777" w:rsidR="00D3410E" w:rsidRDefault="00D3410E" w:rsidP="00D3410E">
    <w:pPr>
      <w:pStyle w:val="Header"/>
      <w:tabs>
        <w:tab w:val="clear" w:pos="4680"/>
        <w:tab w:val="clear" w:pos="9360"/>
        <w:tab w:val="left" w:pos="4110"/>
      </w:tabs>
      <w:bidi/>
      <w:rPr>
        <w:noProof/>
        <w:rtl/>
        <w:lang w:bidi="fa-IR"/>
      </w:rPr>
    </w:pPr>
    <w:r>
      <w:rPr>
        <w:noProof/>
        <w:rtl/>
        <w:lang w:bidi="fa-IR"/>
      </w:rPr>
      <w:tab/>
    </w:r>
  </w:p>
  <w:p w14:paraId="1E4513F6" w14:textId="77777777" w:rsidR="00D3410E" w:rsidRDefault="00D3410E" w:rsidP="00D3410E">
    <w:pPr>
      <w:pStyle w:val="Header"/>
      <w:tabs>
        <w:tab w:val="left" w:pos="690"/>
        <w:tab w:val="left" w:pos="1860"/>
        <w:tab w:val="left" w:pos="2775"/>
        <w:tab w:val="center" w:pos="5130"/>
        <w:tab w:val="left" w:pos="6435"/>
        <w:tab w:val="left" w:pos="9405"/>
      </w:tabs>
      <w:bidi/>
      <w:rPr>
        <w:noProof/>
        <w:rtl/>
        <w:lang w:bidi="fa-IR"/>
      </w:rPr>
    </w:pPr>
  </w:p>
  <w:p w14:paraId="5B1B7F1C" w14:textId="77777777" w:rsidR="00D3410E" w:rsidRDefault="00D3410E" w:rsidP="00D3410E">
    <w:pPr>
      <w:pStyle w:val="Header"/>
      <w:tabs>
        <w:tab w:val="left" w:pos="690"/>
        <w:tab w:val="left" w:pos="1860"/>
        <w:tab w:val="left" w:pos="2775"/>
        <w:tab w:val="center" w:pos="5130"/>
        <w:tab w:val="left" w:pos="6435"/>
        <w:tab w:val="left" w:pos="9405"/>
      </w:tabs>
      <w:bidi/>
      <w:rPr>
        <w:noProof/>
        <w:rtl/>
        <w:lang w:bidi="fa-IR"/>
      </w:rPr>
    </w:pPr>
  </w:p>
  <w:p w14:paraId="48E83E99" w14:textId="77777777" w:rsidR="00D3410E" w:rsidRDefault="00D3410E" w:rsidP="00D3410E">
    <w:pPr>
      <w:pStyle w:val="Header"/>
      <w:tabs>
        <w:tab w:val="left" w:pos="690"/>
        <w:tab w:val="left" w:pos="1860"/>
        <w:tab w:val="left" w:pos="2775"/>
        <w:tab w:val="center" w:pos="5130"/>
        <w:tab w:val="left" w:pos="6435"/>
        <w:tab w:val="left" w:pos="9405"/>
      </w:tabs>
      <w:bidi/>
      <w:rPr>
        <w:noProof/>
        <w:rtl/>
        <w:lang w:bidi="fa-IR"/>
      </w:rPr>
    </w:pPr>
  </w:p>
  <w:p w14:paraId="10B63CDD" w14:textId="77777777" w:rsidR="00D3410E" w:rsidRDefault="00D3410E" w:rsidP="00D3410E">
    <w:pPr>
      <w:pStyle w:val="Header"/>
      <w:tabs>
        <w:tab w:val="left" w:pos="690"/>
        <w:tab w:val="left" w:pos="1860"/>
        <w:tab w:val="left" w:pos="2775"/>
        <w:tab w:val="center" w:pos="5130"/>
        <w:tab w:val="left" w:pos="6435"/>
        <w:tab w:val="left" w:pos="9405"/>
      </w:tabs>
      <w:bidi/>
      <w:rPr>
        <w:noProof/>
        <w:rtl/>
        <w:lang w:bidi="fa-IR"/>
      </w:rPr>
    </w:pPr>
  </w:p>
  <w:p w14:paraId="3A49B67D" w14:textId="77777777" w:rsidR="00D3410E" w:rsidRDefault="00D3410E" w:rsidP="00D3410E">
    <w:pPr>
      <w:pStyle w:val="Header"/>
      <w:tabs>
        <w:tab w:val="left" w:pos="690"/>
        <w:tab w:val="left" w:pos="1860"/>
        <w:tab w:val="left" w:pos="2775"/>
        <w:tab w:val="center" w:pos="5130"/>
        <w:tab w:val="left" w:pos="6435"/>
        <w:tab w:val="left" w:pos="9405"/>
      </w:tabs>
      <w:bidi/>
      <w:rPr>
        <w:noProof/>
        <w:rtl/>
        <w:lang w:bidi="fa-IR"/>
      </w:rPr>
    </w:pPr>
  </w:p>
  <w:p w14:paraId="38EAA8D6" w14:textId="77777777" w:rsidR="00D3410E" w:rsidRDefault="00D3410E" w:rsidP="00D3410E">
    <w:pPr>
      <w:pStyle w:val="Header"/>
      <w:tabs>
        <w:tab w:val="left" w:pos="690"/>
        <w:tab w:val="left" w:pos="1860"/>
        <w:tab w:val="left" w:pos="2775"/>
        <w:tab w:val="center" w:pos="5130"/>
        <w:tab w:val="left" w:pos="6435"/>
        <w:tab w:val="left" w:pos="9405"/>
      </w:tabs>
      <w:bidi/>
      <w:rPr>
        <w:rtl/>
        <w:lang w:bidi="fa-IR"/>
      </w:rPr>
    </w:pPr>
  </w:p>
  <w:p w14:paraId="1D5BE1E7" w14:textId="77777777" w:rsidR="004339CA" w:rsidRDefault="004339CA" w:rsidP="004339CA">
    <w:pPr>
      <w:pStyle w:val="Header"/>
      <w:jc w:val="center"/>
    </w:pPr>
    <w:r>
      <w:rPr>
        <w:noProof/>
      </w:rPr>
      <w:drawing>
        <wp:inline distT="0" distB="0" distL="0" distR="0" wp14:anchorId="56034291" wp14:editId="561DA178">
          <wp:extent cx="2877074" cy="18286"/>
          <wp:effectExtent l="0" t="0" r="0" b="0"/>
          <wp:docPr id="63" name="Picture 7" descr="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877074" cy="182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A6C9A"/>
    <w:multiLevelType w:val="hybridMultilevel"/>
    <w:tmpl w:val="3C8E7FD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D2DC4"/>
    <w:multiLevelType w:val="hybridMultilevel"/>
    <w:tmpl w:val="63369280"/>
    <w:lvl w:ilvl="0" w:tplc="1EBC77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0490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98F5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F6E2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46E8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5A3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E290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A8C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F2C6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2510F19"/>
    <w:multiLevelType w:val="hybridMultilevel"/>
    <w:tmpl w:val="CAFCE4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8254A0"/>
    <w:multiLevelType w:val="hybridMultilevel"/>
    <w:tmpl w:val="93C68D3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3E2646"/>
    <w:multiLevelType w:val="hybridMultilevel"/>
    <w:tmpl w:val="CC788E10"/>
    <w:lvl w:ilvl="0" w:tplc="8F34308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B Nazani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3E5D61"/>
    <w:multiLevelType w:val="hybridMultilevel"/>
    <w:tmpl w:val="2B0012FC"/>
    <w:lvl w:ilvl="0" w:tplc="0409000F">
      <w:start w:val="1"/>
      <w:numFmt w:val="decimal"/>
      <w:lvlText w:val="%1."/>
      <w:lvlJc w:val="left"/>
      <w:pPr>
        <w:ind w:left="1352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BC16193"/>
    <w:multiLevelType w:val="hybridMultilevel"/>
    <w:tmpl w:val="CC788E10"/>
    <w:lvl w:ilvl="0" w:tplc="8F34308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B Nazani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0C0526"/>
    <w:multiLevelType w:val="hybridMultilevel"/>
    <w:tmpl w:val="736A4238"/>
    <w:lvl w:ilvl="0" w:tplc="6B18D97E">
      <w:start w:val="1"/>
      <w:numFmt w:val="bullet"/>
      <w:lvlText w:val="•"/>
      <w:lvlJc w:val="left"/>
      <w:pPr>
        <w:ind w:left="720" w:hanging="360"/>
      </w:pPr>
      <w:rPr>
        <w:rFonts w:ascii="Corbel" w:hAnsi="Corbe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1F63CB"/>
    <w:multiLevelType w:val="hybridMultilevel"/>
    <w:tmpl w:val="8CD2FCA8"/>
    <w:lvl w:ilvl="0" w:tplc="A21218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D6759C"/>
    <w:multiLevelType w:val="hybridMultilevel"/>
    <w:tmpl w:val="55588FD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 w15:restartNumberingAfterBreak="0">
    <w:nsid w:val="31AD046F"/>
    <w:multiLevelType w:val="hybridMultilevel"/>
    <w:tmpl w:val="3F0C088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92BD3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3B0E96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5B0B43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2A4EF4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9B408E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3C604B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8EA88A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2E4BFA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341674EB"/>
    <w:multiLevelType w:val="hybridMultilevel"/>
    <w:tmpl w:val="5B9852A2"/>
    <w:lvl w:ilvl="0" w:tplc="5DBA0378">
      <w:start w:val="1"/>
      <w:numFmt w:val="decimal"/>
      <w:lvlText w:val="%1)"/>
      <w:lvlJc w:val="left"/>
      <w:pPr>
        <w:ind w:left="780" w:hanging="360"/>
      </w:pPr>
      <w:rPr>
        <w:rFonts w:ascii="Tahoma" w:hAnsi="Tahoma" w:cs="Tahoma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34CF3572"/>
    <w:multiLevelType w:val="hybridMultilevel"/>
    <w:tmpl w:val="206E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8F4484"/>
    <w:multiLevelType w:val="hybridMultilevel"/>
    <w:tmpl w:val="59FEDD8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575505D"/>
    <w:multiLevelType w:val="hybridMultilevel"/>
    <w:tmpl w:val="A27046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9E6BCA"/>
    <w:multiLevelType w:val="hybridMultilevel"/>
    <w:tmpl w:val="05A049C4"/>
    <w:lvl w:ilvl="0" w:tplc="5DBA0378">
      <w:start w:val="1"/>
      <w:numFmt w:val="decimal"/>
      <w:lvlText w:val="%1)"/>
      <w:lvlJc w:val="left"/>
      <w:pPr>
        <w:ind w:left="720" w:hanging="360"/>
      </w:pPr>
      <w:rPr>
        <w:rFonts w:ascii="Tahoma" w:hAnsi="Tahoma" w:cs="Tahoma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C21951"/>
    <w:multiLevelType w:val="hybridMultilevel"/>
    <w:tmpl w:val="4FEC7844"/>
    <w:lvl w:ilvl="0" w:tplc="923EB8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745405"/>
    <w:multiLevelType w:val="hybridMultilevel"/>
    <w:tmpl w:val="B2143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B25568"/>
    <w:multiLevelType w:val="hybridMultilevel"/>
    <w:tmpl w:val="AE3E34B8"/>
    <w:lvl w:ilvl="0" w:tplc="F08E37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B Nazanin" w:hint="default"/>
        <w:b/>
        <w:sz w:val="22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526FDC"/>
    <w:multiLevelType w:val="hybridMultilevel"/>
    <w:tmpl w:val="DEC4B68A"/>
    <w:lvl w:ilvl="0" w:tplc="E1806C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F035E2"/>
    <w:multiLevelType w:val="hybridMultilevel"/>
    <w:tmpl w:val="6CFA3D6C"/>
    <w:lvl w:ilvl="0" w:tplc="9AE823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8796859">
    <w:abstractNumId w:val="8"/>
  </w:num>
  <w:num w:numId="2" w16cid:durableId="1260525225">
    <w:abstractNumId w:val="20"/>
  </w:num>
  <w:num w:numId="3" w16cid:durableId="363411587">
    <w:abstractNumId w:val="10"/>
  </w:num>
  <w:num w:numId="4" w16cid:durableId="1485124730">
    <w:abstractNumId w:val="14"/>
  </w:num>
  <w:num w:numId="5" w16cid:durableId="684982689">
    <w:abstractNumId w:val="1"/>
  </w:num>
  <w:num w:numId="6" w16cid:durableId="1040323844">
    <w:abstractNumId w:val="12"/>
  </w:num>
  <w:num w:numId="7" w16cid:durableId="2028751374">
    <w:abstractNumId w:val="16"/>
  </w:num>
  <w:num w:numId="8" w16cid:durableId="1936934793">
    <w:abstractNumId w:val="19"/>
  </w:num>
  <w:num w:numId="9" w16cid:durableId="1163158785">
    <w:abstractNumId w:val="18"/>
  </w:num>
  <w:num w:numId="10" w16cid:durableId="1376736438">
    <w:abstractNumId w:val="4"/>
  </w:num>
  <w:num w:numId="11" w16cid:durableId="1099712730">
    <w:abstractNumId w:val="11"/>
  </w:num>
  <w:num w:numId="12" w16cid:durableId="52505994">
    <w:abstractNumId w:val="15"/>
  </w:num>
  <w:num w:numId="13" w16cid:durableId="1199395850">
    <w:abstractNumId w:val="17"/>
  </w:num>
  <w:num w:numId="14" w16cid:durableId="1537086919">
    <w:abstractNumId w:val="9"/>
  </w:num>
  <w:num w:numId="15" w16cid:durableId="600800263">
    <w:abstractNumId w:val="6"/>
  </w:num>
  <w:num w:numId="16" w16cid:durableId="606960757">
    <w:abstractNumId w:val="3"/>
  </w:num>
  <w:num w:numId="17" w16cid:durableId="1842546132">
    <w:abstractNumId w:val="5"/>
  </w:num>
  <w:num w:numId="18" w16cid:durableId="1615400648">
    <w:abstractNumId w:val="13"/>
  </w:num>
  <w:num w:numId="19" w16cid:durableId="1885362613">
    <w:abstractNumId w:val="7"/>
  </w:num>
  <w:num w:numId="20" w16cid:durableId="1977485141">
    <w:abstractNumId w:val="0"/>
  </w:num>
  <w:num w:numId="21" w16cid:durableId="2999618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D21"/>
    <w:rsid w:val="0002116B"/>
    <w:rsid w:val="00036901"/>
    <w:rsid w:val="00045227"/>
    <w:rsid w:val="00051698"/>
    <w:rsid w:val="00055B26"/>
    <w:rsid w:val="0005763B"/>
    <w:rsid w:val="0007697A"/>
    <w:rsid w:val="000944E0"/>
    <w:rsid w:val="000B47DA"/>
    <w:rsid w:val="000B5E12"/>
    <w:rsid w:val="0010428C"/>
    <w:rsid w:val="0010559F"/>
    <w:rsid w:val="0011309D"/>
    <w:rsid w:val="001257B8"/>
    <w:rsid w:val="001409D7"/>
    <w:rsid w:val="00143F4C"/>
    <w:rsid w:val="00162485"/>
    <w:rsid w:val="00176668"/>
    <w:rsid w:val="0019749F"/>
    <w:rsid w:val="001A116F"/>
    <w:rsid w:val="001B4790"/>
    <w:rsid w:val="001B670F"/>
    <w:rsid w:val="001D2DBE"/>
    <w:rsid w:val="001D788B"/>
    <w:rsid w:val="001E0383"/>
    <w:rsid w:val="001E7611"/>
    <w:rsid w:val="001F73C0"/>
    <w:rsid w:val="00204BAB"/>
    <w:rsid w:val="00216873"/>
    <w:rsid w:val="00231922"/>
    <w:rsid w:val="0023460D"/>
    <w:rsid w:val="002477D8"/>
    <w:rsid w:val="00254002"/>
    <w:rsid w:val="002627A9"/>
    <w:rsid w:val="002851F0"/>
    <w:rsid w:val="002F499F"/>
    <w:rsid w:val="002F71D5"/>
    <w:rsid w:val="00307182"/>
    <w:rsid w:val="00312F78"/>
    <w:rsid w:val="003149CB"/>
    <w:rsid w:val="00317050"/>
    <w:rsid w:val="0032709D"/>
    <w:rsid w:val="00331EEB"/>
    <w:rsid w:val="003544E6"/>
    <w:rsid w:val="00380DE8"/>
    <w:rsid w:val="003831C5"/>
    <w:rsid w:val="00392A6C"/>
    <w:rsid w:val="003B1289"/>
    <w:rsid w:val="003B21CA"/>
    <w:rsid w:val="003D2123"/>
    <w:rsid w:val="003D61F1"/>
    <w:rsid w:val="003E5F22"/>
    <w:rsid w:val="004002CB"/>
    <w:rsid w:val="004204CE"/>
    <w:rsid w:val="00424E9F"/>
    <w:rsid w:val="004339CA"/>
    <w:rsid w:val="00437C90"/>
    <w:rsid w:val="00442AA2"/>
    <w:rsid w:val="0044509F"/>
    <w:rsid w:val="004454E6"/>
    <w:rsid w:val="004511E6"/>
    <w:rsid w:val="004563B3"/>
    <w:rsid w:val="004640C7"/>
    <w:rsid w:val="00464764"/>
    <w:rsid w:val="004755F5"/>
    <w:rsid w:val="00484850"/>
    <w:rsid w:val="004862C1"/>
    <w:rsid w:val="004A27EE"/>
    <w:rsid w:val="004A70D8"/>
    <w:rsid w:val="004C55AE"/>
    <w:rsid w:val="005014BB"/>
    <w:rsid w:val="00523909"/>
    <w:rsid w:val="00523AC7"/>
    <w:rsid w:val="0052400A"/>
    <w:rsid w:val="00530C99"/>
    <w:rsid w:val="00534E49"/>
    <w:rsid w:val="00550998"/>
    <w:rsid w:val="00565382"/>
    <w:rsid w:val="00567079"/>
    <w:rsid w:val="00572941"/>
    <w:rsid w:val="00597BD3"/>
    <w:rsid w:val="005A2C21"/>
    <w:rsid w:val="005B14F7"/>
    <w:rsid w:val="005B2C3A"/>
    <w:rsid w:val="00616EE9"/>
    <w:rsid w:val="00620690"/>
    <w:rsid w:val="0062643F"/>
    <w:rsid w:val="00627566"/>
    <w:rsid w:val="00631311"/>
    <w:rsid w:val="00673ED5"/>
    <w:rsid w:val="00684C57"/>
    <w:rsid w:val="006B5BBD"/>
    <w:rsid w:val="006D4955"/>
    <w:rsid w:val="006D774E"/>
    <w:rsid w:val="006E0094"/>
    <w:rsid w:val="006E5337"/>
    <w:rsid w:val="006E7F30"/>
    <w:rsid w:val="006F49D6"/>
    <w:rsid w:val="006F5FC8"/>
    <w:rsid w:val="00721187"/>
    <w:rsid w:val="00740E33"/>
    <w:rsid w:val="00744ED1"/>
    <w:rsid w:val="00745863"/>
    <w:rsid w:val="00752A90"/>
    <w:rsid w:val="007618AB"/>
    <w:rsid w:val="00771221"/>
    <w:rsid w:val="00775C5C"/>
    <w:rsid w:val="00777446"/>
    <w:rsid w:val="007828DF"/>
    <w:rsid w:val="00790D97"/>
    <w:rsid w:val="007A188B"/>
    <w:rsid w:val="007D01FE"/>
    <w:rsid w:val="007D1E92"/>
    <w:rsid w:val="007E13EF"/>
    <w:rsid w:val="007E7129"/>
    <w:rsid w:val="007F16EA"/>
    <w:rsid w:val="007F56B2"/>
    <w:rsid w:val="00802C63"/>
    <w:rsid w:val="00821D78"/>
    <w:rsid w:val="00825BCB"/>
    <w:rsid w:val="0083282D"/>
    <w:rsid w:val="00855C5D"/>
    <w:rsid w:val="008637E0"/>
    <w:rsid w:val="00863C43"/>
    <w:rsid w:val="00872DA5"/>
    <w:rsid w:val="008937B2"/>
    <w:rsid w:val="008A2EB9"/>
    <w:rsid w:val="008E379E"/>
    <w:rsid w:val="008E57C9"/>
    <w:rsid w:val="008F1559"/>
    <w:rsid w:val="008F2E3F"/>
    <w:rsid w:val="00905611"/>
    <w:rsid w:val="00925A01"/>
    <w:rsid w:val="009379CD"/>
    <w:rsid w:val="009507A8"/>
    <w:rsid w:val="0095356F"/>
    <w:rsid w:val="00966FAF"/>
    <w:rsid w:val="009909DD"/>
    <w:rsid w:val="00993CE1"/>
    <w:rsid w:val="009A56FE"/>
    <w:rsid w:val="009A741E"/>
    <w:rsid w:val="009B3891"/>
    <w:rsid w:val="009F38FC"/>
    <w:rsid w:val="00A173EF"/>
    <w:rsid w:val="00A207E6"/>
    <w:rsid w:val="00A32CF8"/>
    <w:rsid w:val="00A54D21"/>
    <w:rsid w:val="00A75660"/>
    <w:rsid w:val="00A8241E"/>
    <w:rsid w:val="00AA0482"/>
    <w:rsid w:val="00AA3317"/>
    <w:rsid w:val="00AB3821"/>
    <w:rsid w:val="00AB45BA"/>
    <w:rsid w:val="00AC15D8"/>
    <w:rsid w:val="00AC3AD1"/>
    <w:rsid w:val="00AC4815"/>
    <w:rsid w:val="00AC73E9"/>
    <w:rsid w:val="00AD64B9"/>
    <w:rsid w:val="00AF049E"/>
    <w:rsid w:val="00AF1B3A"/>
    <w:rsid w:val="00B177AE"/>
    <w:rsid w:val="00B407DD"/>
    <w:rsid w:val="00B479A2"/>
    <w:rsid w:val="00B63BA8"/>
    <w:rsid w:val="00B721A0"/>
    <w:rsid w:val="00B80274"/>
    <w:rsid w:val="00B87524"/>
    <w:rsid w:val="00B90602"/>
    <w:rsid w:val="00B90B57"/>
    <w:rsid w:val="00B9305B"/>
    <w:rsid w:val="00BA09CC"/>
    <w:rsid w:val="00BA30D2"/>
    <w:rsid w:val="00BA6F62"/>
    <w:rsid w:val="00BC2492"/>
    <w:rsid w:val="00BC35FC"/>
    <w:rsid w:val="00BE0B5F"/>
    <w:rsid w:val="00BF0025"/>
    <w:rsid w:val="00BF0E18"/>
    <w:rsid w:val="00C002AB"/>
    <w:rsid w:val="00C01AD0"/>
    <w:rsid w:val="00C309A3"/>
    <w:rsid w:val="00C42423"/>
    <w:rsid w:val="00C42A2A"/>
    <w:rsid w:val="00C47D8E"/>
    <w:rsid w:val="00C64D05"/>
    <w:rsid w:val="00C76DC2"/>
    <w:rsid w:val="00C83FEC"/>
    <w:rsid w:val="00C90891"/>
    <w:rsid w:val="00C924B1"/>
    <w:rsid w:val="00C92EA8"/>
    <w:rsid w:val="00C93344"/>
    <w:rsid w:val="00CA2A57"/>
    <w:rsid w:val="00CC3337"/>
    <w:rsid w:val="00CD2824"/>
    <w:rsid w:val="00CE5720"/>
    <w:rsid w:val="00D040F3"/>
    <w:rsid w:val="00D04ADA"/>
    <w:rsid w:val="00D20CA7"/>
    <w:rsid w:val="00D26520"/>
    <w:rsid w:val="00D338FC"/>
    <w:rsid w:val="00D3410E"/>
    <w:rsid w:val="00D41959"/>
    <w:rsid w:val="00D631F6"/>
    <w:rsid w:val="00D75822"/>
    <w:rsid w:val="00DB0D67"/>
    <w:rsid w:val="00E01C00"/>
    <w:rsid w:val="00E05414"/>
    <w:rsid w:val="00E13631"/>
    <w:rsid w:val="00E50A4F"/>
    <w:rsid w:val="00E5783A"/>
    <w:rsid w:val="00E63540"/>
    <w:rsid w:val="00E75FF5"/>
    <w:rsid w:val="00EB23AA"/>
    <w:rsid w:val="00EB6626"/>
    <w:rsid w:val="00EC2683"/>
    <w:rsid w:val="00EC6FE6"/>
    <w:rsid w:val="00ED5C37"/>
    <w:rsid w:val="00EE4F12"/>
    <w:rsid w:val="00EF5791"/>
    <w:rsid w:val="00F0348E"/>
    <w:rsid w:val="00F05A42"/>
    <w:rsid w:val="00F44425"/>
    <w:rsid w:val="00F5680A"/>
    <w:rsid w:val="00F65183"/>
    <w:rsid w:val="00F65B93"/>
    <w:rsid w:val="00F731C8"/>
    <w:rsid w:val="00F76B50"/>
    <w:rsid w:val="00F90F0D"/>
    <w:rsid w:val="00FA05F4"/>
    <w:rsid w:val="00FA0C05"/>
    <w:rsid w:val="00FB79F7"/>
    <w:rsid w:val="00FC4CF0"/>
    <w:rsid w:val="00FC5C34"/>
    <w:rsid w:val="00FC6876"/>
    <w:rsid w:val="00FF5F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4478E5E7"/>
  <w15:docId w15:val="{0B14B0B5-104B-4369-BD44-F73F36A93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2CF8"/>
    <w:pPr>
      <w:bidi/>
      <w:spacing w:after="0" w:line="240" w:lineRule="auto"/>
    </w:pPr>
    <w:rPr>
      <w:rFonts w:ascii="Times New Roman" w:eastAsia="Times New Roman" w:hAnsi="Times New Roman" w:cs="B Nazanin"/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38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4D21"/>
    <w:pPr>
      <w:tabs>
        <w:tab w:val="center" w:pos="4680"/>
        <w:tab w:val="right" w:pos="9360"/>
      </w:tabs>
      <w:bidi w:val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54D21"/>
  </w:style>
  <w:style w:type="paragraph" w:styleId="Footer">
    <w:name w:val="footer"/>
    <w:basedOn w:val="Normal"/>
    <w:link w:val="FooterChar"/>
    <w:uiPriority w:val="99"/>
    <w:unhideWhenUsed/>
    <w:rsid w:val="00A54D21"/>
    <w:pPr>
      <w:tabs>
        <w:tab w:val="center" w:pos="4680"/>
        <w:tab w:val="right" w:pos="9360"/>
      </w:tabs>
      <w:bidi w:val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54D21"/>
  </w:style>
  <w:style w:type="paragraph" w:styleId="BalloonText">
    <w:name w:val="Balloon Text"/>
    <w:basedOn w:val="Normal"/>
    <w:link w:val="BalloonTextChar"/>
    <w:uiPriority w:val="99"/>
    <w:semiHidden/>
    <w:unhideWhenUsed/>
    <w:rsid w:val="00A54D21"/>
    <w:pPr>
      <w:bidi w:val="0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D2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D28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link w:val="NoSpacingChar"/>
    <w:uiPriority w:val="1"/>
    <w:qFormat/>
    <w:rsid w:val="009B389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B3891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2F499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338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2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6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0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5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6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2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7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9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5465">
          <w:marLeft w:val="0"/>
          <w:marRight w:val="864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4892">
          <w:marLeft w:val="0"/>
          <w:marRight w:val="864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94610">
          <w:marLeft w:val="0"/>
          <w:marRight w:val="864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3236">
          <w:marLeft w:val="0"/>
          <w:marRight w:val="864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0454">
          <w:marLeft w:val="0"/>
          <w:marRight w:val="864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65060">
          <w:marLeft w:val="0"/>
          <w:marRight w:val="864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7897">
          <w:marLeft w:val="0"/>
          <w:marRight w:val="864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2134">
          <w:marLeft w:val="0"/>
          <w:marRight w:val="864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30313">
          <w:marLeft w:val="0"/>
          <w:marRight w:val="864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97849">
          <w:marLeft w:val="0"/>
          <w:marRight w:val="864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5528">
          <w:marLeft w:val="0"/>
          <w:marRight w:val="864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4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9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0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6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3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5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7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8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0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8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5924A-5064-4A97-BED3-0BCC61B0B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554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MUMS</Company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salarie2</dc:creator>
  <cp:lastModifiedBy>acer</cp:lastModifiedBy>
  <cp:revision>4</cp:revision>
  <cp:lastPrinted>2018-03-01T09:27:00Z</cp:lastPrinted>
  <dcterms:created xsi:type="dcterms:W3CDTF">2024-09-23T07:52:00Z</dcterms:created>
  <dcterms:modified xsi:type="dcterms:W3CDTF">2025-09-22T17:22:00Z</dcterms:modified>
</cp:coreProperties>
</file>