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Spec="center" w:tblpY="935"/>
        <w:bidiVisual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1"/>
        <w:gridCol w:w="1961"/>
        <w:gridCol w:w="1961"/>
      </w:tblGrid>
      <w:tr w:rsidR="007C139D" w:rsidRPr="00C83184" w:rsidTr="0054786D">
        <w:trPr>
          <w:trHeight w:val="876"/>
        </w:trPr>
        <w:tc>
          <w:tcPr>
            <w:tcW w:w="11763" w:type="dxa"/>
            <w:gridSpan w:val="6"/>
            <w:tcBorders>
              <w:tr2bl w:val="nil"/>
            </w:tcBorders>
            <w:vAlign w:val="center"/>
          </w:tcPr>
          <w:p w:rsidR="007C139D" w:rsidRPr="00C83184" w:rsidRDefault="007C139D" w:rsidP="00B576D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83184">
              <w:rPr>
                <w:rFonts w:cs="B Mitra" w:hint="cs"/>
                <w:b/>
                <w:bCs/>
                <w:sz w:val="28"/>
                <w:szCs w:val="28"/>
                <w:rtl/>
              </w:rPr>
              <w:t>برنامه هفتگی دکتر روحانی راوری نیم سال دوم سال تحصیلی 140</w:t>
            </w:r>
            <w:r w:rsidR="00B576D3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  <w:r w:rsidRPr="00C83184">
              <w:rPr>
                <w:rFonts w:cs="B Mitra" w:hint="cs"/>
                <w:b/>
                <w:bCs/>
                <w:sz w:val="28"/>
                <w:szCs w:val="28"/>
                <w:rtl/>
              </w:rPr>
              <w:t>-140</w:t>
            </w:r>
            <w:r w:rsidR="00B576D3"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C139D" w:rsidRPr="00C83184" w:rsidTr="0054786D">
        <w:trPr>
          <w:trHeight w:val="843"/>
        </w:trPr>
        <w:tc>
          <w:tcPr>
            <w:tcW w:w="1960" w:type="dxa"/>
            <w:tcBorders>
              <w:tr2bl w:val="single" w:sz="4" w:space="0" w:color="auto"/>
            </w:tcBorders>
            <w:vAlign w:val="bottom"/>
          </w:tcPr>
          <w:p w:rsidR="0054786D" w:rsidRPr="00C83184" w:rsidRDefault="0054786D" w:rsidP="0054786D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ساعت</w:t>
            </w:r>
          </w:p>
          <w:p w:rsidR="007C139D" w:rsidRPr="00C83184" w:rsidRDefault="007C139D" w:rsidP="0054786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روز هفته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10-8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14-12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16-14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18-16</w:t>
            </w:r>
          </w:p>
        </w:tc>
      </w:tr>
      <w:tr w:rsidR="007C139D" w:rsidRPr="00C83184" w:rsidTr="0054786D">
        <w:trPr>
          <w:trHeight w:val="1753"/>
        </w:trPr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روانشناسی زبان</w:t>
            </w:r>
          </w:p>
        </w:tc>
        <w:tc>
          <w:tcPr>
            <w:tcW w:w="1960" w:type="dxa"/>
            <w:vAlign w:val="center"/>
          </w:tcPr>
          <w:p w:rsidR="007C139D" w:rsidRPr="00C83184" w:rsidRDefault="00B576D3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اختلالات روانی گفتار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اختلالات روانی گفتار</w:t>
            </w:r>
          </w:p>
        </w:tc>
        <w:tc>
          <w:tcPr>
            <w:tcW w:w="1961" w:type="dxa"/>
            <w:vAlign w:val="center"/>
          </w:tcPr>
          <w:p w:rsidR="007C139D" w:rsidRPr="00C83184" w:rsidRDefault="00B576D3" w:rsidP="00B576D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حضور در دانشکده</w:t>
            </w:r>
            <w:r w:rsidRPr="00C8318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7C139D" w:rsidRPr="00C83184" w:rsidRDefault="00B576D3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---</w:t>
            </w:r>
          </w:p>
        </w:tc>
      </w:tr>
      <w:tr w:rsidR="00B576D3" w:rsidRPr="00C83184" w:rsidTr="00CA5FC5">
        <w:trPr>
          <w:trHeight w:val="876"/>
        </w:trPr>
        <w:tc>
          <w:tcPr>
            <w:tcW w:w="1960" w:type="dxa"/>
            <w:vAlign w:val="center"/>
          </w:tcPr>
          <w:p w:rsidR="00B576D3" w:rsidRPr="00C83184" w:rsidRDefault="00B576D3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960" w:type="dxa"/>
            <w:vAlign w:val="center"/>
          </w:tcPr>
          <w:p w:rsidR="00B576D3" w:rsidRPr="00C83184" w:rsidRDefault="00B576D3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مشاوره با</w:t>
            </w:r>
            <w:r w:rsidRPr="00C83184">
              <w:rPr>
                <w:rFonts w:cs="B Mitra" w:hint="cs"/>
                <w:sz w:val="28"/>
                <w:szCs w:val="28"/>
                <w:rtl/>
              </w:rPr>
              <w:t xml:space="preserve"> دانشجویان</w:t>
            </w:r>
          </w:p>
        </w:tc>
        <w:tc>
          <w:tcPr>
            <w:tcW w:w="1960" w:type="dxa"/>
            <w:vAlign w:val="center"/>
          </w:tcPr>
          <w:p w:rsidR="00B576D3" w:rsidRPr="00C83184" w:rsidRDefault="00B576D3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روش های ارتباطی مکمل و جایگزین</w:t>
            </w:r>
          </w:p>
        </w:tc>
        <w:tc>
          <w:tcPr>
            <w:tcW w:w="3922" w:type="dxa"/>
            <w:gridSpan w:val="2"/>
            <w:vAlign w:val="center"/>
          </w:tcPr>
          <w:p w:rsidR="00B576D3" w:rsidRPr="00C83184" w:rsidRDefault="00B576D3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1961" w:type="dxa"/>
            <w:vAlign w:val="center"/>
          </w:tcPr>
          <w:p w:rsidR="00B576D3" w:rsidRPr="00C83184" w:rsidRDefault="00B576D3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---</w:t>
            </w:r>
          </w:p>
        </w:tc>
      </w:tr>
      <w:tr w:rsidR="0072131C" w:rsidRPr="00C83184" w:rsidTr="00BB0BA5">
        <w:trPr>
          <w:trHeight w:val="843"/>
        </w:trPr>
        <w:tc>
          <w:tcPr>
            <w:tcW w:w="1960" w:type="dxa"/>
            <w:vAlign w:val="center"/>
          </w:tcPr>
          <w:p w:rsidR="0072131C" w:rsidRPr="00C83184" w:rsidRDefault="0072131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7842" w:type="dxa"/>
            <w:gridSpan w:val="4"/>
            <w:vAlign w:val="center"/>
          </w:tcPr>
          <w:p w:rsidR="0072131C" w:rsidRPr="00C83184" w:rsidRDefault="0072131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 xml:space="preserve">کارورزی دانشجویان بیمارستان شهید هاشمی نژاد </w:t>
            </w:r>
          </w:p>
        </w:tc>
        <w:tc>
          <w:tcPr>
            <w:tcW w:w="1961" w:type="dxa"/>
            <w:vAlign w:val="center"/>
          </w:tcPr>
          <w:p w:rsidR="0072131C" w:rsidRPr="00C83184" w:rsidRDefault="0072131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4786D" w:rsidRPr="00C83184" w:rsidTr="0054786D">
        <w:trPr>
          <w:trHeight w:val="876"/>
        </w:trPr>
        <w:tc>
          <w:tcPr>
            <w:tcW w:w="1960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5881" w:type="dxa"/>
            <w:gridSpan w:val="3"/>
            <w:vAlign w:val="center"/>
          </w:tcPr>
          <w:p w:rsidR="0054786D" w:rsidRPr="00C83184" w:rsidRDefault="00AC670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کارورزی دانشجویان بیمارستان شهید هاشمی نژاد</w:t>
            </w:r>
          </w:p>
        </w:tc>
        <w:tc>
          <w:tcPr>
            <w:tcW w:w="1961" w:type="dxa"/>
            <w:vAlign w:val="center"/>
          </w:tcPr>
          <w:p w:rsidR="0054786D" w:rsidRPr="00C83184" w:rsidRDefault="00AC670C" w:rsidP="00AC670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بازی درمانی</w:t>
            </w:r>
            <w:r w:rsidRPr="00C8318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54786D" w:rsidRPr="00C83184" w:rsidRDefault="00AC670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مطالعه و پژوهش</w:t>
            </w:r>
          </w:p>
        </w:tc>
      </w:tr>
      <w:tr w:rsidR="00AC670C" w:rsidRPr="00C83184" w:rsidTr="00EB0460">
        <w:trPr>
          <w:trHeight w:val="876"/>
        </w:trPr>
        <w:tc>
          <w:tcPr>
            <w:tcW w:w="1960" w:type="dxa"/>
            <w:vAlign w:val="center"/>
          </w:tcPr>
          <w:p w:rsidR="00AC670C" w:rsidRPr="00C83184" w:rsidRDefault="00AC670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7842" w:type="dxa"/>
            <w:gridSpan w:val="4"/>
            <w:vAlign w:val="center"/>
          </w:tcPr>
          <w:p w:rsidR="00AC670C" w:rsidRPr="00C83184" w:rsidRDefault="00AC670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کارورزی دانشجویان مرکز جامع توانبخشی</w:t>
            </w:r>
          </w:p>
        </w:tc>
        <w:tc>
          <w:tcPr>
            <w:tcW w:w="1961" w:type="dxa"/>
            <w:vAlign w:val="center"/>
          </w:tcPr>
          <w:p w:rsidR="00AC670C" w:rsidRPr="00C83184" w:rsidRDefault="0072131C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---</w:t>
            </w:r>
          </w:p>
        </w:tc>
      </w:tr>
    </w:tbl>
    <w:p w:rsidR="00F9667F" w:rsidRPr="00C83184" w:rsidRDefault="0072131C" w:rsidP="007C139D">
      <w:pPr>
        <w:bidi/>
        <w:jc w:val="center"/>
        <w:rPr>
          <w:rFonts w:cs="B Mitra"/>
          <w:sz w:val="24"/>
          <w:szCs w:val="24"/>
        </w:rPr>
      </w:pPr>
      <w:bookmarkStart w:id="0" w:name="_GoBack"/>
      <w:bookmarkEnd w:id="0"/>
    </w:p>
    <w:sectPr w:rsidR="00F9667F" w:rsidRPr="00C83184" w:rsidSect="0054786D">
      <w:pgSz w:w="16839" w:h="11907" w:orient="landscape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9D"/>
    <w:rsid w:val="00024228"/>
    <w:rsid w:val="00172C67"/>
    <w:rsid w:val="00287AB9"/>
    <w:rsid w:val="00390555"/>
    <w:rsid w:val="0054786D"/>
    <w:rsid w:val="00550523"/>
    <w:rsid w:val="00701321"/>
    <w:rsid w:val="0072131C"/>
    <w:rsid w:val="007C139D"/>
    <w:rsid w:val="00AC670C"/>
    <w:rsid w:val="00B576D3"/>
    <w:rsid w:val="00C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403F03"/>
  <w15:chartTrackingRefBased/>
  <w15:docId w15:val="{0CB46315-842E-46F3-AB4F-FB014623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MohammadHosein Rohani Ravari</dc:creator>
  <cp:keywords/>
  <dc:description/>
  <cp:lastModifiedBy>MohammadHosein Rohani Ravari</cp:lastModifiedBy>
  <cp:revision>5</cp:revision>
  <dcterms:created xsi:type="dcterms:W3CDTF">2025-02-22T09:15:00Z</dcterms:created>
  <dcterms:modified xsi:type="dcterms:W3CDTF">2025-02-22T09:17:00Z</dcterms:modified>
</cp:coreProperties>
</file>